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CFE6" w14:textId="7AA967B1" w:rsidR="005C602D" w:rsidRPr="005C602D" w:rsidRDefault="00BE2645" w:rsidP="005C602D">
      <w:pPr>
        <w:jc w:val="center"/>
        <w:rPr>
          <w:sz w:val="28"/>
          <w:szCs w:val="28"/>
        </w:rPr>
      </w:pPr>
      <w:r w:rsidRPr="005C602D">
        <w:rPr>
          <w:sz w:val="28"/>
          <w:szCs w:val="28"/>
        </w:rPr>
        <w:t>Summer Holiday Activities and Food Fund 2022</w:t>
      </w:r>
      <w:r w:rsidR="005C602D" w:rsidRPr="005C602D">
        <w:rPr>
          <w:sz w:val="28"/>
          <w:szCs w:val="28"/>
        </w:rPr>
        <w:t xml:space="preserve"> Terms and Conditions</w:t>
      </w:r>
    </w:p>
    <w:p w14:paraId="1E34C266" w14:textId="10AEA521" w:rsidR="00BE2645" w:rsidRPr="005C602D" w:rsidRDefault="005779CD" w:rsidP="005C602D">
      <w:pPr>
        <w:jc w:val="center"/>
        <w:rPr>
          <w:sz w:val="28"/>
          <w:szCs w:val="28"/>
        </w:rPr>
      </w:pPr>
      <w:r w:rsidRPr="005C602D">
        <w:rPr>
          <w:sz w:val="28"/>
          <w:szCs w:val="28"/>
        </w:rPr>
        <w:t xml:space="preserve">Out </w:t>
      </w:r>
      <w:r w:rsidR="005C602D" w:rsidRPr="005C602D">
        <w:rPr>
          <w:sz w:val="28"/>
          <w:szCs w:val="28"/>
        </w:rPr>
        <w:t>of</w:t>
      </w:r>
      <w:r w:rsidRPr="005C602D">
        <w:rPr>
          <w:sz w:val="28"/>
          <w:szCs w:val="28"/>
        </w:rPr>
        <w:t xml:space="preserve"> School Care settings</w:t>
      </w:r>
    </w:p>
    <w:p w14:paraId="068A97DD" w14:textId="73EC3E59" w:rsidR="00BE2645" w:rsidRDefault="00BE2645" w:rsidP="00BE2645">
      <w:r>
        <w:t xml:space="preserve">Funding is available for </w:t>
      </w:r>
      <w:r w:rsidR="009C7B88">
        <w:t xml:space="preserve">Bolton Council to purchase childcare places from </w:t>
      </w:r>
      <w:r>
        <w:t>Ofsted registered out of school clubs to provide free holiday provision for Bolton, including healthy food and enriching activities for children and young people aged 4-16 years old.</w:t>
      </w:r>
    </w:p>
    <w:p w14:paraId="0DF0AE56" w14:textId="4B96895B" w:rsidR="00BE2645" w:rsidRDefault="00BE2645" w:rsidP="00BE2645">
      <w:r>
        <w:t xml:space="preserve">School holidays can be </w:t>
      </w:r>
      <w:proofErr w:type="gramStart"/>
      <w:r>
        <w:t>particular pressure</w:t>
      </w:r>
      <w:proofErr w:type="gramEnd"/>
      <w:r>
        <w:t xml:space="preserve"> points for some families because of increased costs (such as food and childcare) and reduced incomes. For some children that can lead to a holiday experience gap, with children from disadvantaged families:</w:t>
      </w:r>
    </w:p>
    <w:p w14:paraId="655CE3CB" w14:textId="77777777" w:rsidR="00BE2645" w:rsidRDefault="00BE2645" w:rsidP="00BE2645">
      <w:r>
        <w:t>• less likely to access organised out-of-school activities</w:t>
      </w:r>
    </w:p>
    <w:p w14:paraId="379BD8AF" w14:textId="77777777" w:rsidR="00BE2645" w:rsidRDefault="00BE2645" w:rsidP="00BE2645">
      <w:r>
        <w:t>• more likely to experience ‘unhealthy holidays’ in terms of nutrition and physical health</w:t>
      </w:r>
    </w:p>
    <w:p w14:paraId="70D487AA" w14:textId="77777777" w:rsidR="00BE2645" w:rsidRDefault="00BE2645" w:rsidP="00BE2645">
      <w:r>
        <w:t>• more likely to experience social isolation</w:t>
      </w:r>
    </w:p>
    <w:p w14:paraId="246579A6" w14:textId="77777777" w:rsidR="00BE2645" w:rsidRDefault="00BE2645" w:rsidP="00BE2645">
      <w:r>
        <w:t>Free holiday clubs are a response to this issue and evidence suggests that they can have a positive impact on children and young people and that they work best when they:</w:t>
      </w:r>
    </w:p>
    <w:p w14:paraId="63F89691" w14:textId="77777777" w:rsidR="00BE2645" w:rsidRDefault="00BE2645" w:rsidP="00BE2645">
      <w:r>
        <w:t>• provide consistent and easily accessible enrichment activities</w:t>
      </w:r>
    </w:p>
    <w:p w14:paraId="52B51A88" w14:textId="77777777" w:rsidR="00BE2645" w:rsidRDefault="00BE2645" w:rsidP="00BE2645">
      <w:r>
        <w:t>• cover more than just breakfast or lunch</w:t>
      </w:r>
    </w:p>
    <w:p w14:paraId="08C7B5CA" w14:textId="77777777" w:rsidR="00BE2645" w:rsidRDefault="00BE2645" w:rsidP="00BE2645">
      <w:r>
        <w:t>• involve children (and parents) in food preparation</w:t>
      </w:r>
    </w:p>
    <w:p w14:paraId="6B7778E7" w14:textId="77777777" w:rsidR="00BE2645" w:rsidRDefault="00BE2645" w:rsidP="00BE2645">
      <w:r>
        <w:t>Fund Priorities:</w:t>
      </w:r>
    </w:p>
    <w:p w14:paraId="616622C9" w14:textId="77777777" w:rsidR="00BE2645" w:rsidRDefault="00BE2645" w:rsidP="00BE2645">
      <w:r>
        <w:t xml:space="preserve">1. Provide free holiday places for children and young people, aged 4-16 years old, including provision for children with SEND or additional needs, where </w:t>
      </w:r>
      <w:proofErr w:type="gramStart"/>
      <w:r>
        <w:t>the majority of</w:t>
      </w:r>
      <w:proofErr w:type="gramEnd"/>
      <w:r>
        <w:t xml:space="preserve"> your children and young people (minimum 85%) are eligible for benefits related free school meals.</w:t>
      </w:r>
    </w:p>
    <w:p w14:paraId="26517660" w14:textId="4C2991DF" w:rsidR="00BE2645" w:rsidRDefault="00BE2645" w:rsidP="00BE2645">
      <w:r>
        <w:t xml:space="preserve">2. We expect you to demonstrate in your </w:t>
      </w:r>
      <w:r w:rsidR="009C7B88">
        <w:t xml:space="preserve">application </w:t>
      </w:r>
      <w:r>
        <w:t xml:space="preserve">how you will target those eligible young people and work with your local schools to ensure priority of access for the group. </w:t>
      </w:r>
    </w:p>
    <w:p w14:paraId="1E37164C" w14:textId="2754B269" w:rsidR="00BE2645" w:rsidRDefault="00BE2645" w:rsidP="00BE2645">
      <w:r>
        <w:t xml:space="preserve">3. Activities should be for at 4 hours a day for 4 days over the School </w:t>
      </w:r>
      <w:r w:rsidR="00B65318">
        <w:t>Summer</w:t>
      </w:r>
      <w:r>
        <w:t xml:space="preserve"> Holidays.</w:t>
      </w:r>
      <w:r w:rsidR="00B65318">
        <w:t xml:space="preserve"> </w:t>
      </w:r>
    </w:p>
    <w:p w14:paraId="425F17C8" w14:textId="77777777" w:rsidR="00BE2645" w:rsidRDefault="00BE2645" w:rsidP="00BE2645">
      <w:r>
        <w:t>4. Activities should include:</w:t>
      </w:r>
    </w:p>
    <w:p w14:paraId="55203A02" w14:textId="77777777" w:rsidR="00BE2645" w:rsidRDefault="00BE2645" w:rsidP="00BE2645">
      <w:r>
        <w:t>Enriching activities: activities that provide children with opportunities to develop new skills or knowledge, or to try out new experiences. This could creative activities such as putting on a play, junk modelling, drumming workshops; or experiences such as a nature walk, visiting a farm etc.</w:t>
      </w:r>
    </w:p>
    <w:p w14:paraId="505E3D36" w14:textId="77777777" w:rsidR="00BE2645" w:rsidRDefault="00BE2645" w:rsidP="00BE2645">
      <w:r>
        <w:t xml:space="preserve">Food: clubs must provide at least one healthy meal a day (breakfast, </w:t>
      </w:r>
      <w:proofErr w:type="gramStart"/>
      <w:r>
        <w:t>lunch</w:t>
      </w:r>
      <w:proofErr w:type="gramEnd"/>
      <w:r>
        <w:t xml:space="preserve"> or tea). All food provided as part of the programme must comply with regulations on food preparation and </w:t>
      </w:r>
      <w:proofErr w:type="gramStart"/>
      <w:r>
        <w:t>take into account</w:t>
      </w:r>
      <w:proofErr w:type="gramEnd"/>
      <w:r>
        <w:t xml:space="preserve"> allergies and dietary requirements and preferences as well as any religious or cultural requirements for food.</w:t>
      </w:r>
    </w:p>
    <w:p w14:paraId="4A5F1C54" w14:textId="4585A705" w:rsidR="00BE2645" w:rsidRDefault="00BE2645" w:rsidP="00BE2645">
      <w:r>
        <w:t xml:space="preserve">Physical activities: Clubs must provide physical activities </w:t>
      </w:r>
      <w:proofErr w:type="gramStart"/>
      <w:r>
        <w:t>on a daily basis</w:t>
      </w:r>
      <w:proofErr w:type="gramEnd"/>
      <w:r>
        <w:t xml:space="preserve">. For example, football, table tennis, rounder’s cricket. Please see physical activity guidelines. </w:t>
      </w:r>
      <w:hyperlink r:id="rId4" w:history="1">
        <w:r w:rsidR="000A5147" w:rsidRPr="00006D36">
          <w:rPr>
            <w:rStyle w:val="Hyperlink"/>
          </w:rPr>
          <w:t>https://assets.publishing.service.gov.uk/government/uploads/system/uploads/attachment_data/file/832868/uk-chief-medical-officers-physical-activity-guidelines.pdf</w:t>
        </w:r>
      </w:hyperlink>
    </w:p>
    <w:p w14:paraId="3DCEA8F1" w14:textId="72F1B647" w:rsidR="00BE2645" w:rsidRDefault="00BE2645" w:rsidP="00BE2645">
      <w:r>
        <w:t xml:space="preserve">Food education for children, </w:t>
      </w:r>
      <w:proofErr w:type="gramStart"/>
      <w:r>
        <w:t>families</w:t>
      </w:r>
      <w:proofErr w:type="gramEnd"/>
      <w:r>
        <w:t xml:space="preserve"> and carers: Clubs must include at least weekly session to engage children with healthy eating, cooking growing: For ideas see: </w:t>
      </w:r>
      <w:hyperlink r:id="rId5" w:history="1">
        <w:r w:rsidR="000A5147" w:rsidRPr="00006D36">
          <w:rPr>
            <w:rStyle w:val="Hyperlink"/>
          </w:rPr>
          <w:t>https://www.foodafactoflife.org.uk/</w:t>
        </w:r>
      </w:hyperlink>
    </w:p>
    <w:p w14:paraId="3C340B01" w14:textId="77777777" w:rsidR="00BE2645" w:rsidRDefault="00BE2645" w:rsidP="00BE2645">
      <w:r>
        <w:t>Signposting and referrals: Clubs must be able to provide information, signposting or referrals to other services and support that would benefit the children who attend their provision and their families.</w:t>
      </w:r>
    </w:p>
    <w:p w14:paraId="3396FCF5" w14:textId="77777777" w:rsidR="00BE2645" w:rsidRDefault="00BE2645" w:rsidP="00BE2645">
      <w:r>
        <w:t>5. You will be expected to work closely with Bolton Council Play and Youth Service and other providers to offer a wide and varied offer to all children and young people and that the sessions on offer are all not in the same place at the same time with the same target group.</w:t>
      </w:r>
    </w:p>
    <w:p w14:paraId="42730371" w14:textId="77777777" w:rsidR="00BE2645" w:rsidRDefault="00BE2645" w:rsidP="00BE2645">
      <w:r>
        <w:lastRenderedPageBreak/>
        <w:t>6. All projects must provide a clear social media link showing details of your holiday activities including information about time, venue, food, and how to book.</w:t>
      </w:r>
    </w:p>
    <w:p w14:paraId="1EDC6658" w14:textId="77777777" w:rsidR="005C602D" w:rsidRDefault="00BE2645" w:rsidP="00BE2645">
      <w:r>
        <w:t xml:space="preserve">Fund exclusions apply (for example we cannot fund alcohol or the promotion of religion). </w:t>
      </w:r>
    </w:p>
    <w:p w14:paraId="081AAA80" w14:textId="084EF33F" w:rsidR="00BE2645" w:rsidRDefault="00BE2645" w:rsidP="00BE2645">
      <w:r>
        <w:t xml:space="preserve">Please remember this must be </w:t>
      </w:r>
      <w:proofErr w:type="gramStart"/>
      <w:r>
        <w:t>on the basis of</w:t>
      </w:r>
      <w:proofErr w:type="gramEnd"/>
      <w:r>
        <w:t xml:space="preserve"> 4 hours per day for four days of the holidays for eligible children and young people, with an offer of activity and food.</w:t>
      </w:r>
    </w:p>
    <w:p w14:paraId="020B9A8A" w14:textId="77777777" w:rsidR="00BE2645" w:rsidRDefault="00BE2645" w:rsidP="00BE2645">
      <w:r>
        <w:t>Food Provision:</w:t>
      </w:r>
    </w:p>
    <w:p w14:paraId="12344FCA" w14:textId="77777777" w:rsidR="00BE2645" w:rsidRDefault="00BE2645" w:rsidP="00BE2645">
      <w:r>
        <w:t xml:space="preserve">Free water should be </w:t>
      </w:r>
      <w:proofErr w:type="gramStart"/>
      <w:r>
        <w:t>available</w:t>
      </w:r>
      <w:proofErr w:type="gramEnd"/>
      <w:r>
        <w:t xml:space="preserve"> and all fruit juice provided must not contain any added vitamins or minerals.</w:t>
      </w:r>
    </w:p>
    <w:p w14:paraId="7BE5BFF0" w14:textId="5D903EF5" w:rsidR="00BE2645" w:rsidRDefault="00BE2645" w:rsidP="00BE2645">
      <w:r>
        <w:t>Th</w:t>
      </w:r>
      <w:r w:rsidR="0086096B">
        <w:t>e money given to purchase the places cannot</w:t>
      </w:r>
      <w:r>
        <w:t xml:space="preserve"> be used to pay for vouchers or presents.</w:t>
      </w:r>
    </w:p>
    <w:p w14:paraId="27573BAE" w14:textId="77777777" w:rsidR="00BE2645" w:rsidRDefault="00BE2645" w:rsidP="00BE2645">
      <w:r>
        <w:t>Eligibility and Minimum Requirements</w:t>
      </w:r>
    </w:p>
    <w:p w14:paraId="5899498B" w14:textId="01CC1CEB" w:rsidR="00BE2645" w:rsidRDefault="00BE2645" w:rsidP="00BE2645">
      <w:r>
        <w:t xml:space="preserve">These are the minimum standards you must meet. If you need help with any of the points below, please </w:t>
      </w:r>
      <w:proofErr w:type="gramStart"/>
      <w:r>
        <w:t>don’t</w:t>
      </w:r>
      <w:proofErr w:type="gramEnd"/>
      <w:r>
        <w:t xml:space="preserve"> hesitate to contact the team, as we are here to help.</w:t>
      </w:r>
    </w:p>
    <w:p w14:paraId="0BA73057" w14:textId="04E693E7" w:rsidR="00BE2645" w:rsidRDefault="00BE2645" w:rsidP="00BE2645">
      <w:r>
        <w:t xml:space="preserve">To be </w:t>
      </w:r>
      <w:r w:rsidR="0086096B">
        <w:t>eligible your</w:t>
      </w:r>
      <w:r>
        <w:t xml:space="preserve"> group or organisation must be an Ofsted registered out of school provider</w:t>
      </w:r>
    </w:p>
    <w:p w14:paraId="27F64117" w14:textId="77777777" w:rsidR="00BE2645" w:rsidRDefault="00BE2645" w:rsidP="00BE2645">
      <w:r>
        <w:t>Other eligibility factors include:</w:t>
      </w:r>
    </w:p>
    <w:p w14:paraId="2D2BCDC6" w14:textId="2FF32A25" w:rsidR="00BE2645" w:rsidRDefault="00BE2645" w:rsidP="00BE2645">
      <w:r>
        <w:t xml:space="preserve">• Your group or organisation must be based and/or provide benefit to people living in the Metropolitan borough of </w:t>
      </w:r>
      <w:r w:rsidR="00E01A9C">
        <w:t xml:space="preserve">     </w:t>
      </w:r>
      <w:r>
        <w:t>Bolton (Bolton Council’s local authority area).</w:t>
      </w:r>
    </w:p>
    <w:p w14:paraId="0481E42C" w14:textId="6F078C90" w:rsidR="00BE2645" w:rsidRDefault="00BE2645" w:rsidP="00BE2645">
      <w:r>
        <w:t>• Organisations must be up to date with the monitoring returns managed through Bolton Council</w:t>
      </w:r>
    </w:p>
    <w:p w14:paraId="061B2B27" w14:textId="77777777" w:rsidR="00BE2645" w:rsidRDefault="00BE2645" w:rsidP="00BE2645">
      <w:r>
        <w:t>• Have a bank account in the name of the business/organisation (not an individual) with at least 2 signatories of people who are not connected or living at the same address if you are a community group or a charity.</w:t>
      </w:r>
    </w:p>
    <w:p w14:paraId="5B532F5D" w14:textId="77777777" w:rsidR="00BE2645" w:rsidRDefault="00BE2645" w:rsidP="00BE2645">
      <w:r>
        <w:t xml:space="preserve">• Have a bank account that is FSCS protected – we </w:t>
      </w:r>
      <w:proofErr w:type="gramStart"/>
      <w:r>
        <w:t>can’t</w:t>
      </w:r>
      <w:proofErr w:type="gramEnd"/>
      <w:r>
        <w:t xml:space="preserve"> pay money into accounts run by companies that offer e-money including prepaid cards and accounts such as PayPal.</w:t>
      </w:r>
    </w:p>
    <w:p w14:paraId="49E4B599" w14:textId="77777777" w:rsidR="00BE2645" w:rsidRDefault="00BE2645" w:rsidP="00BE2645">
      <w:r>
        <w:t>• We expect you to have appropriate insurance for your groups’ activities</w:t>
      </w:r>
    </w:p>
    <w:p w14:paraId="661782A6" w14:textId="77777777" w:rsidR="00BE2645" w:rsidRDefault="00BE2645" w:rsidP="00BE2645">
      <w:r>
        <w:t>• Any sports coaches (volunteer or paid) must be registered with Bolton Council’s Register of Sports Coaches or another suitably recognised body.</w:t>
      </w:r>
    </w:p>
    <w:p w14:paraId="2EFC12DE" w14:textId="77777777" w:rsidR="00BE2645" w:rsidRDefault="00BE2645" w:rsidP="00BE2645">
      <w:r>
        <w:t>• Staff must hold the relevant qualifications in childcare in relation to Ofsted requirements</w:t>
      </w:r>
    </w:p>
    <w:p w14:paraId="176C8C18" w14:textId="527A5320" w:rsidR="00BE2645" w:rsidRDefault="00BE2645" w:rsidP="00BE2645">
      <w:r>
        <w:t>If you are working with children or young people and/or vulnerable adults, your group or organisation needs to have a named</w:t>
      </w:r>
      <w:r w:rsidR="0086096B">
        <w:t xml:space="preserve"> staff</w:t>
      </w:r>
      <w:r>
        <w:t xml:space="preserve"> member responsible for safeguarding.</w:t>
      </w:r>
    </w:p>
    <w:p w14:paraId="3A472619" w14:textId="77777777" w:rsidR="00BE2645" w:rsidRDefault="00BE2645" w:rsidP="00BE2645">
      <w:r>
        <w:t>Your Safeguarding policy must outline clear steps to take in the event of an incident or disclosure, including who to inform and how to contact them.</w:t>
      </w:r>
    </w:p>
    <w:p w14:paraId="568D5B75" w14:textId="77777777" w:rsidR="00BE2645" w:rsidRDefault="00BE2645" w:rsidP="00BE2645">
      <w:r>
        <w:t xml:space="preserve">You must have </w:t>
      </w:r>
      <w:proofErr w:type="gramStart"/>
      <w:r>
        <w:t>safeguarding</w:t>
      </w:r>
      <w:proofErr w:type="gramEnd"/>
      <w:r>
        <w:t xml:space="preserve"> training for all staff and volunteers who have face-to-face contact with children and young people or vulnerable adults.</w:t>
      </w:r>
    </w:p>
    <w:p w14:paraId="07FA7132" w14:textId="03AEA9B1" w:rsidR="00BE2645" w:rsidRDefault="00BE2645" w:rsidP="00BE2645">
      <w:r>
        <w:t xml:space="preserve">You must have risk management policies in place </w:t>
      </w:r>
    </w:p>
    <w:p w14:paraId="4888DCE9" w14:textId="5EB08F7D" w:rsidR="00BE2645" w:rsidRDefault="00BE2645" w:rsidP="00BE2645"/>
    <w:p w14:paraId="4374EF76" w14:textId="77777777" w:rsidR="00BE2645" w:rsidRDefault="00BE2645" w:rsidP="00BE2645">
      <w:r>
        <w:t xml:space="preserve">If you would like to chat about a potential application or </w:t>
      </w:r>
      <w:proofErr w:type="gramStart"/>
      <w:r>
        <w:t>you need</w:t>
      </w:r>
      <w:proofErr w:type="gramEnd"/>
      <w:r>
        <w:t xml:space="preserve"> help with the application form, please contact the project team.</w:t>
      </w:r>
    </w:p>
    <w:p w14:paraId="78135A21" w14:textId="2028EE3D" w:rsidR="00BE2645" w:rsidRDefault="00BE2645" w:rsidP="00BE2645">
      <w:r>
        <w:t xml:space="preserve">Once you have completed your </w:t>
      </w:r>
      <w:r w:rsidR="00E01A9C">
        <w:t>application,</w:t>
      </w:r>
      <w:r>
        <w:t xml:space="preserve"> please send it to:</w:t>
      </w:r>
    </w:p>
    <w:p w14:paraId="60D973D2" w14:textId="78716FBF" w:rsidR="009327BB" w:rsidRDefault="005C602D" w:rsidP="00BE2645">
      <w:hyperlink r:id="rId6" w:history="1">
        <w:r w:rsidR="00BE2645" w:rsidRPr="00006D36">
          <w:rPr>
            <w:rStyle w:val="Hyperlink"/>
          </w:rPr>
          <w:t>positive.activities@bolton.gov.uk</w:t>
        </w:r>
      </w:hyperlink>
    </w:p>
    <w:p w14:paraId="1B22B9C0" w14:textId="77777777" w:rsidR="00BE2645" w:rsidRDefault="00BE2645" w:rsidP="00BE2645"/>
    <w:sectPr w:rsidR="00BE2645" w:rsidSect="00E0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45"/>
    <w:rsid w:val="000A5147"/>
    <w:rsid w:val="00206A9A"/>
    <w:rsid w:val="005779CD"/>
    <w:rsid w:val="005C602D"/>
    <w:rsid w:val="007A4F3C"/>
    <w:rsid w:val="0086096B"/>
    <w:rsid w:val="009327BB"/>
    <w:rsid w:val="009C7B88"/>
    <w:rsid w:val="00B65318"/>
    <w:rsid w:val="00BE2645"/>
    <w:rsid w:val="00C260C9"/>
    <w:rsid w:val="00D32D30"/>
    <w:rsid w:val="00D379BB"/>
    <w:rsid w:val="00E0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0974"/>
  <w15:chartTrackingRefBased/>
  <w15:docId w15:val="{972A183C-6C77-4BB0-A8BD-E7BD370D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645"/>
    <w:rPr>
      <w:color w:val="0563C1" w:themeColor="hyperlink"/>
      <w:u w:val="single"/>
    </w:rPr>
  </w:style>
  <w:style w:type="character" w:styleId="UnresolvedMention">
    <w:name w:val="Unresolved Mention"/>
    <w:basedOn w:val="DefaultParagraphFont"/>
    <w:uiPriority w:val="99"/>
    <w:semiHidden/>
    <w:unhideWhenUsed/>
    <w:rsid w:val="00BE2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itive.activities@bolton.gov.uk" TargetMode="External"/><Relationship Id="rId5" Type="http://schemas.openxmlformats.org/officeDocument/2006/relationships/hyperlink" Target="https://www.foodafactoflife.org.uk/" TargetMode="External"/><Relationship Id="rId4" Type="http://schemas.openxmlformats.org/officeDocument/2006/relationships/hyperlink" Target="https://assets.publishing.service.gov.uk/government/uploads/system/uploads/attachment_data/file/832868/uk-chief-medical-officers-physical-activity-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Carla</dc:creator>
  <cp:keywords/>
  <dc:description/>
  <cp:lastModifiedBy>Lord, Carla</cp:lastModifiedBy>
  <cp:revision>3</cp:revision>
  <dcterms:created xsi:type="dcterms:W3CDTF">2022-05-11T14:00:00Z</dcterms:created>
  <dcterms:modified xsi:type="dcterms:W3CDTF">2022-05-11T14:55:00Z</dcterms:modified>
</cp:coreProperties>
</file>