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F797" w14:textId="30FF09DB" w:rsidR="00EC4939" w:rsidRDefault="00EC4939" w:rsidP="00EC4939">
      <w:pPr>
        <w:pStyle w:val="Footer"/>
      </w:pPr>
      <w:r>
        <w:t xml:space="preserve">  </w:t>
      </w:r>
      <w:r w:rsidRPr="00EC4939">
        <w:t>Child’s Name: ……………………......................</w:t>
      </w:r>
      <w:r w:rsidR="0040428B" w:rsidRPr="00EC4939">
        <w:t>………….....................</w:t>
      </w:r>
    </w:p>
    <w:p w14:paraId="4F4527F4" w14:textId="77777777" w:rsidR="0007454C" w:rsidRPr="00EC4939" w:rsidRDefault="0007454C" w:rsidP="00EC4939">
      <w:pPr>
        <w:pStyle w:val="Footer"/>
      </w:pPr>
    </w:p>
    <w:p w14:paraId="3D4E1616" w14:textId="4329D772" w:rsidR="00EC4939" w:rsidRDefault="00EC4939" w:rsidP="00EC4939">
      <w:pPr>
        <w:pStyle w:val="Footer"/>
      </w:pPr>
      <w:r w:rsidRPr="00EC4939">
        <w:t xml:space="preserve">  Child’s DOB: </w:t>
      </w:r>
      <w:r w:rsidRPr="00EC4939">
        <w:t xml:space="preserve"> ……………………......................</w:t>
      </w:r>
      <w:r w:rsidR="0040428B" w:rsidRPr="00EC4939">
        <w:t>………….....................</w:t>
      </w:r>
    </w:p>
    <w:p w14:paraId="36F39533" w14:textId="77777777" w:rsidR="0007454C" w:rsidRPr="00EC4939" w:rsidRDefault="0007454C" w:rsidP="00EC4939">
      <w:pPr>
        <w:pStyle w:val="Footer"/>
      </w:pPr>
    </w:p>
    <w:p w14:paraId="3F5C3559" w14:textId="373B15CB" w:rsidR="00EC4939" w:rsidRPr="00EC4939" w:rsidRDefault="00EC4939" w:rsidP="00EC4939">
      <w:pPr>
        <w:pStyle w:val="Footer"/>
      </w:pPr>
      <w:r w:rsidRPr="00EC4939">
        <w:t xml:space="preserve">  Setting name: </w:t>
      </w:r>
      <w:r w:rsidRPr="00EC4939">
        <w:t xml:space="preserve"> ……………………....................</w:t>
      </w:r>
      <w:r w:rsidR="0040428B" w:rsidRPr="00EC4939">
        <w:t>………….....................</w:t>
      </w:r>
    </w:p>
    <w:p w14:paraId="3F7948A9" w14:textId="77777777" w:rsidR="00EC4939" w:rsidRPr="00EC4939" w:rsidRDefault="00EC4939" w:rsidP="00E3416E"/>
    <w:p w14:paraId="594D7A5A" w14:textId="724AED2A" w:rsidR="00E3416E" w:rsidRPr="00EC4939" w:rsidRDefault="00014139" w:rsidP="00E3416E">
      <w:r w:rsidRPr="00EC4939">
        <w:t>This form has been completed following (please tick):</w:t>
      </w:r>
    </w:p>
    <w:p w14:paraId="59069F80" w14:textId="388472F2" w:rsidR="00014139" w:rsidRPr="00EC4939" w:rsidRDefault="00014139" w:rsidP="00014139">
      <w:pPr>
        <w:contextualSpacing/>
      </w:pPr>
      <w:r w:rsidRPr="00EC4939">
        <w:t>□   Observation at home</w:t>
      </w:r>
      <w:r w:rsidRPr="00EC4939">
        <w:tab/>
      </w:r>
      <w:r w:rsidRPr="00EC4939">
        <w:tab/>
      </w:r>
      <w:r w:rsidRPr="00EC4939">
        <w:tab/>
        <w:t>□   Discussion with parents</w:t>
      </w:r>
      <w:r w:rsidR="0040428B">
        <w:t>/carer/guardian</w:t>
      </w:r>
    </w:p>
    <w:p w14:paraId="6B0FE129" w14:textId="6E21DE12" w:rsidR="00014139" w:rsidRPr="00EC4939" w:rsidRDefault="00014139" w:rsidP="00014139">
      <w:pPr>
        <w:contextualSpacing/>
      </w:pPr>
    </w:p>
    <w:p w14:paraId="016EE71A" w14:textId="3A99B5D6" w:rsidR="00014139" w:rsidRPr="00EC4939" w:rsidRDefault="00014139" w:rsidP="00014139">
      <w:pPr>
        <w:contextualSpacing/>
      </w:pPr>
      <w:r w:rsidRPr="00EC4939">
        <w:t xml:space="preserve">□   Observation in education setting </w:t>
      </w:r>
      <w:r w:rsidRPr="00EC4939">
        <w:tab/>
        <w:t xml:space="preserve">□   Discussion with education setting </w:t>
      </w:r>
    </w:p>
    <w:p w14:paraId="6BEA5AF0" w14:textId="77777777" w:rsidR="00014139" w:rsidRDefault="00014139" w:rsidP="00E3416E"/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465"/>
        <w:gridCol w:w="729"/>
        <w:gridCol w:w="729"/>
        <w:gridCol w:w="718"/>
        <w:gridCol w:w="743"/>
        <w:gridCol w:w="729"/>
        <w:gridCol w:w="729"/>
        <w:gridCol w:w="730"/>
      </w:tblGrid>
      <w:tr w:rsidR="00E3416E" w:rsidRPr="0015749B" w14:paraId="331B2858" w14:textId="77777777" w:rsidTr="00E3416E">
        <w:trPr>
          <w:trHeight w:val="647"/>
          <w:jc w:val="center"/>
        </w:trPr>
        <w:tc>
          <w:tcPr>
            <w:tcW w:w="547" w:type="dxa"/>
            <w:shd w:val="clear" w:color="auto" w:fill="auto"/>
          </w:tcPr>
          <w:p w14:paraId="37627325" w14:textId="77777777" w:rsidR="00E3416E" w:rsidRPr="0015749B" w:rsidRDefault="00E3416E" w:rsidP="00D75796">
            <w:pPr>
              <w:rPr>
                <w:b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56E81A4C" w14:textId="77777777" w:rsidR="00E3416E" w:rsidRPr="0015749B" w:rsidRDefault="00E3416E" w:rsidP="00D75796">
            <w:pPr>
              <w:rPr>
                <w:b/>
                <w:bCs/>
              </w:rPr>
            </w:pPr>
          </w:p>
        </w:tc>
        <w:tc>
          <w:tcPr>
            <w:tcW w:w="5107" w:type="dxa"/>
            <w:gridSpan w:val="7"/>
            <w:shd w:val="clear" w:color="auto" w:fill="auto"/>
          </w:tcPr>
          <w:p w14:paraId="6300F0CD" w14:textId="385B145E" w:rsidR="00405E32" w:rsidRPr="00003EA9" w:rsidRDefault="00405E32" w:rsidP="00D75796">
            <w:pPr>
              <w:rPr>
                <w:b/>
                <w:bCs/>
                <w:sz w:val="20"/>
                <w:szCs w:val="20"/>
              </w:rPr>
            </w:pPr>
            <w:r w:rsidRPr="00003EA9">
              <w:rPr>
                <w:b/>
                <w:bCs/>
                <w:sz w:val="20"/>
                <w:szCs w:val="20"/>
              </w:rPr>
              <w:t xml:space="preserve">6 </w:t>
            </w:r>
            <w:r w:rsidR="00E3416E" w:rsidRPr="00003EA9">
              <w:rPr>
                <w:b/>
                <w:bCs/>
                <w:sz w:val="20"/>
                <w:szCs w:val="20"/>
              </w:rPr>
              <w:t xml:space="preserve">= </w:t>
            </w:r>
            <w:r w:rsidR="00014139" w:rsidRPr="00003EA9">
              <w:rPr>
                <w:b/>
                <w:bCs/>
                <w:sz w:val="20"/>
                <w:szCs w:val="20"/>
              </w:rPr>
              <w:t>highest level of concern, when compared to same age peers</w:t>
            </w:r>
          </w:p>
          <w:p w14:paraId="77720ECD" w14:textId="16B6199A" w:rsidR="00E3416E" w:rsidRPr="00003EA9" w:rsidRDefault="00405E32" w:rsidP="00D75796">
            <w:pPr>
              <w:rPr>
                <w:b/>
                <w:bCs/>
                <w:sz w:val="20"/>
                <w:szCs w:val="20"/>
              </w:rPr>
            </w:pPr>
            <w:r w:rsidRPr="00003EA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A8533A6" w14:textId="6B432637" w:rsidR="00405E32" w:rsidRPr="00003EA9" w:rsidRDefault="00405E32" w:rsidP="00D75796">
            <w:pPr>
              <w:rPr>
                <w:b/>
                <w:bCs/>
                <w:sz w:val="20"/>
                <w:szCs w:val="20"/>
              </w:rPr>
            </w:pPr>
            <w:r w:rsidRPr="00003EA9">
              <w:rPr>
                <w:b/>
                <w:bCs/>
                <w:sz w:val="20"/>
                <w:szCs w:val="20"/>
              </w:rPr>
              <w:t xml:space="preserve">0 = no concern, appears broadly age appropriate </w:t>
            </w:r>
          </w:p>
        </w:tc>
      </w:tr>
      <w:tr w:rsidR="00D43AB3" w:rsidRPr="0015749B" w14:paraId="0668B822" w14:textId="77777777" w:rsidTr="00003EA9">
        <w:trPr>
          <w:trHeight w:val="381"/>
          <w:jc w:val="center"/>
        </w:trPr>
        <w:tc>
          <w:tcPr>
            <w:tcW w:w="547" w:type="dxa"/>
            <w:shd w:val="clear" w:color="auto" w:fill="auto"/>
          </w:tcPr>
          <w:p w14:paraId="33E784EC" w14:textId="77777777" w:rsidR="00D75796" w:rsidRPr="0015749B" w:rsidRDefault="00D75796" w:rsidP="00D75796">
            <w:pPr>
              <w:rPr>
                <w:b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53E31A1D" w14:textId="5DFBA0BB" w:rsidR="00D75796" w:rsidRPr="0015749B" w:rsidRDefault="00405E32" w:rsidP="00D75796">
            <w:pPr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9" w:type="dxa"/>
            <w:shd w:val="clear" w:color="auto" w:fill="auto"/>
          </w:tcPr>
          <w:p w14:paraId="4A6DB635" w14:textId="6FC87B60" w:rsidR="00D75796" w:rsidRPr="0015749B" w:rsidRDefault="00405E32" w:rsidP="00D75796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29" w:type="dxa"/>
            <w:shd w:val="clear" w:color="auto" w:fill="auto"/>
          </w:tcPr>
          <w:p w14:paraId="6DF3E9C4" w14:textId="0EA4D532" w:rsidR="00D75796" w:rsidRPr="0015749B" w:rsidRDefault="00405E32" w:rsidP="00D7579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18" w:type="dxa"/>
            <w:shd w:val="clear" w:color="auto" w:fill="auto"/>
          </w:tcPr>
          <w:p w14:paraId="415BEE3A" w14:textId="4DCAA3B7" w:rsidR="00D75796" w:rsidRPr="0015749B" w:rsidRDefault="00405E32" w:rsidP="00D7579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43" w:type="dxa"/>
            <w:shd w:val="clear" w:color="auto" w:fill="auto"/>
          </w:tcPr>
          <w:p w14:paraId="7ECF01CE" w14:textId="3F97F890" w:rsidR="00D75796" w:rsidRPr="0015749B" w:rsidRDefault="00405E32" w:rsidP="00D7579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9" w:type="dxa"/>
            <w:shd w:val="clear" w:color="auto" w:fill="auto"/>
          </w:tcPr>
          <w:p w14:paraId="66853AC3" w14:textId="3BF35099" w:rsidR="00D75796" w:rsidRPr="0015749B" w:rsidRDefault="00405E32" w:rsidP="00D7579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9" w:type="dxa"/>
            <w:shd w:val="clear" w:color="auto" w:fill="auto"/>
          </w:tcPr>
          <w:p w14:paraId="202C3FA8" w14:textId="2A97DDB8" w:rsidR="00D75796" w:rsidRPr="0015749B" w:rsidRDefault="00405E32" w:rsidP="00D7579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5C92CA53" w14:textId="68587C41" w:rsidR="00D75796" w:rsidRPr="0015749B" w:rsidRDefault="00405E32" w:rsidP="00D75796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43AB3" w14:paraId="7476709D" w14:textId="77777777" w:rsidTr="00EC4939">
        <w:trPr>
          <w:trHeight w:val="429"/>
          <w:jc w:val="center"/>
        </w:trPr>
        <w:tc>
          <w:tcPr>
            <w:tcW w:w="547" w:type="dxa"/>
            <w:shd w:val="clear" w:color="auto" w:fill="auto"/>
          </w:tcPr>
          <w:p w14:paraId="7A6CABFE" w14:textId="77777777" w:rsidR="00D75796" w:rsidRDefault="00D75796" w:rsidP="00D75796">
            <w:r>
              <w:t>1</w:t>
            </w:r>
          </w:p>
        </w:tc>
        <w:tc>
          <w:tcPr>
            <w:tcW w:w="3465" w:type="dxa"/>
            <w:shd w:val="clear" w:color="auto" w:fill="auto"/>
          </w:tcPr>
          <w:p w14:paraId="7D3BC87B" w14:textId="51431BB0" w:rsidR="00D75796" w:rsidRDefault="00E3416E" w:rsidP="00E3416E">
            <w:r w:rsidRPr="00E3416E">
              <w:t xml:space="preserve">Child’s </w:t>
            </w:r>
            <w:r>
              <w:t xml:space="preserve">early </w:t>
            </w:r>
            <w:r w:rsidRPr="00E3416E">
              <w:t>literacy skills</w:t>
            </w:r>
          </w:p>
        </w:tc>
        <w:tc>
          <w:tcPr>
            <w:tcW w:w="729" w:type="dxa"/>
            <w:shd w:val="clear" w:color="auto" w:fill="auto"/>
          </w:tcPr>
          <w:p w14:paraId="798714B6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4E327809" w14:textId="77777777" w:rsidR="00D75796" w:rsidRDefault="00D75796" w:rsidP="00D75796"/>
        </w:tc>
        <w:tc>
          <w:tcPr>
            <w:tcW w:w="718" w:type="dxa"/>
            <w:shd w:val="clear" w:color="auto" w:fill="auto"/>
          </w:tcPr>
          <w:p w14:paraId="0133DD18" w14:textId="77777777" w:rsidR="00D75796" w:rsidRDefault="00D75796" w:rsidP="00D75796"/>
        </w:tc>
        <w:tc>
          <w:tcPr>
            <w:tcW w:w="743" w:type="dxa"/>
            <w:shd w:val="clear" w:color="auto" w:fill="auto"/>
          </w:tcPr>
          <w:p w14:paraId="3DB5A3CE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7C59F79D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227D4F47" w14:textId="77777777" w:rsidR="00D75796" w:rsidRDefault="00D75796" w:rsidP="00D75796"/>
        </w:tc>
        <w:tc>
          <w:tcPr>
            <w:tcW w:w="730" w:type="dxa"/>
            <w:shd w:val="clear" w:color="auto" w:fill="auto"/>
          </w:tcPr>
          <w:p w14:paraId="3C571968" w14:textId="77777777" w:rsidR="00D75796" w:rsidRDefault="00D75796" w:rsidP="00D75796"/>
        </w:tc>
      </w:tr>
      <w:tr w:rsidR="00D43AB3" w14:paraId="29D9FDE5" w14:textId="77777777" w:rsidTr="00EC4939">
        <w:trPr>
          <w:trHeight w:val="421"/>
          <w:jc w:val="center"/>
        </w:trPr>
        <w:tc>
          <w:tcPr>
            <w:tcW w:w="547" w:type="dxa"/>
            <w:shd w:val="clear" w:color="auto" w:fill="auto"/>
          </w:tcPr>
          <w:p w14:paraId="7ECB1BF6" w14:textId="77777777" w:rsidR="00D75796" w:rsidRDefault="00D75796" w:rsidP="00D75796">
            <w:r>
              <w:t>2</w:t>
            </w:r>
          </w:p>
        </w:tc>
        <w:tc>
          <w:tcPr>
            <w:tcW w:w="3465" w:type="dxa"/>
            <w:shd w:val="clear" w:color="auto" w:fill="auto"/>
          </w:tcPr>
          <w:p w14:paraId="06924484" w14:textId="5EEB3431" w:rsidR="00D75796" w:rsidRDefault="00E3416E" w:rsidP="00E3416E">
            <w:r w:rsidRPr="00E3416E">
              <w:t>Child’s e</w:t>
            </w:r>
            <w:r>
              <w:t>arly</w:t>
            </w:r>
            <w:r w:rsidRPr="00E3416E">
              <w:t xml:space="preserve"> numeracy skills</w:t>
            </w:r>
          </w:p>
        </w:tc>
        <w:tc>
          <w:tcPr>
            <w:tcW w:w="729" w:type="dxa"/>
            <w:shd w:val="clear" w:color="auto" w:fill="auto"/>
          </w:tcPr>
          <w:p w14:paraId="345B37BF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2A767247" w14:textId="77777777" w:rsidR="00D75796" w:rsidRDefault="00D75796" w:rsidP="00D75796"/>
        </w:tc>
        <w:tc>
          <w:tcPr>
            <w:tcW w:w="718" w:type="dxa"/>
            <w:shd w:val="clear" w:color="auto" w:fill="auto"/>
          </w:tcPr>
          <w:p w14:paraId="1D0AEA1B" w14:textId="77777777" w:rsidR="00D75796" w:rsidRDefault="00D75796" w:rsidP="00D75796"/>
        </w:tc>
        <w:tc>
          <w:tcPr>
            <w:tcW w:w="743" w:type="dxa"/>
            <w:shd w:val="clear" w:color="auto" w:fill="auto"/>
          </w:tcPr>
          <w:p w14:paraId="46C3DF41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6358AB76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5BB6A874" w14:textId="77777777" w:rsidR="00D75796" w:rsidRDefault="00D75796" w:rsidP="00D75796"/>
        </w:tc>
        <w:tc>
          <w:tcPr>
            <w:tcW w:w="730" w:type="dxa"/>
            <w:shd w:val="clear" w:color="auto" w:fill="auto"/>
          </w:tcPr>
          <w:p w14:paraId="09695B23" w14:textId="77777777" w:rsidR="00D75796" w:rsidRDefault="00D75796" w:rsidP="00D75796"/>
        </w:tc>
      </w:tr>
      <w:tr w:rsidR="00D43AB3" w14:paraId="7DFD9878" w14:textId="77777777" w:rsidTr="00EC4939">
        <w:trPr>
          <w:trHeight w:val="615"/>
          <w:jc w:val="center"/>
        </w:trPr>
        <w:tc>
          <w:tcPr>
            <w:tcW w:w="547" w:type="dxa"/>
            <w:shd w:val="clear" w:color="auto" w:fill="auto"/>
          </w:tcPr>
          <w:p w14:paraId="2AEE0C2A" w14:textId="77777777" w:rsidR="00D75796" w:rsidRDefault="00D75796" w:rsidP="00D75796">
            <w:r>
              <w:t>3</w:t>
            </w:r>
          </w:p>
        </w:tc>
        <w:tc>
          <w:tcPr>
            <w:tcW w:w="3465" w:type="dxa"/>
            <w:shd w:val="clear" w:color="auto" w:fill="auto"/>
          </w:tcPr>
          <w:p w14:paraId="2EA2C0A3" w14:textId="003E2EF8" w:rsidR="00D75796" w:rsidRDefault="00E3416E" w:rsidP="00003EA9">
            <w:r w:rsidRPr="00E3416E">
              <w:t>Child’s</w:t>
            </w:r>
            <w:r w:rsidR="00405E32">
              <w:t xml:space="preserve"> speech and</w:t>
            </w:r>
            <w:r w:rsidRPr="00E3416E">
              <w:t xml:space="preserve"> language skills </w:t>
            </w:r>
          </w:p>
        </w:tc>
        <w:tc>
          <w:tcPr>
            <w:tcW w:w="729" w:type="dxa"/>
            <w:shd w:val="clear" w:color="auto" w:fill="auto"/>
          </w:tcPr>
          <w:p w14:paraId="34C4FA78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03C98B7D" w14:textId="77777777" w:rsidR="00D75796" w:rsidRDefault="00D75796" w:rsidP="00D75796"/>
        </w:tc>
        <w:tc>
          <w:tcPr>
            <w:tcW w:w="718" w:type="dxa"/>
            <w:shd w:val="clear" w:color="auto" w:fill="auto"/>
          </w:tcPr>
          <w:p w14:paraId="65F8EF3C" w14:textId="77777777" w:rsidR="00D75796" w:rsidRDefault="00D75796" w:rsidP="00D75796"/>
        </w:tc>
        <w:tc>
          <w:tcPr>
            <w:tcW w:w="743" w:type="dxa"/>
            <w:shd w:val="clear" w:color="auto" w:fill="auto"/>
          </w:tcPr>
          <w:p w14:paraId="19FEACD0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5A385D23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3F59DCAF" w14:textId="77777777" w:rsidR="00D75796" w:rsidRDefault="00D75796" w:rsidP="00D75796"/>
        </w:tc>
        <w:tc>
          <w:tcPr>
            <w:tcW w:w="730" w:type="dxa"/>
            <w:shd w:val="clear" w:color="auto" w:fill="auto"/>
          </w:tcPr>
          <w:p w14:paraId="7573FEA9" w14:textId="77777777" w:rsidR="00D75796" w:rsidRDefault="00D75796" w:rsidP="00D75796"/>
        </w:tc>
      </w:tr>
      <w:tr w:rsidR="00D43AB3" w14:paraId="1E45DA56" w14:textId="77777777" w:rsidTr="00EC4939">
        <w:trPr>
          <w:trHeight w:val="615"/>
          <w:jc w:val="center"/>
        </w:trPr>
        <w:tc>
          <w:tcPr>
            <w:tcW w:w="547" w:type="dxa"/>
            <w:shd w:val="clear" w:color="auto" w:fill="auto"/>
          </w:tcPr>
          <w:p w14:paraId="04CF3633" w14:textId="77777777" w:rsidR="00D75796" w:rsidRDefault="00D75796" w:rsidP="00D75796">
            <w:r>
              <w:t>4</w:t>
            </w:r>
          </w:p>
        </w:tc>
        <w:tc>
          <w:tcPr>
            <w:tcW w:w="3465" w:type="dxa"/>
            <w:shd w:val="clear" w:color="auto" w:fill="auto"/>
          </w:tcPr>
          <w:p w14:paraId="7FC5F06A" w14:textId="6C9C9A89" w:rsidR="00D75796" w:rsidRDefault="00E3416E" w:rsidP="00003EA9">
            <w:r w:rsidRPr="00E3416E">
              <w:t xml:space="preserve">Child’s </w:t>
            </w:r>
            <w:r w:rsidR="00405E32">
              <w:t xml:space="preserve">non-verbal communication skills </w:t>
            </w:r>
          </w:p>
        </w:tc>
        <w:tc>
          <w:tcPr>
            <w:tcW w:w="729" w:type="dxa"/>
            <w:shd w:val="clear" w:color="auto" w:fill="auto"/>
          </w:tcPr>
          <w:p w14:paraId="67A50EF6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423BE855" w14:textId="77777777" w:rsidR="00D75796" w:rsidRDefault="00D75796" w:rsidP="00D75796"/>
        </w:tc>
        <w:tc>
          <w:tcPr>
            <w:tcW w:w="718" w:type="dxa"/>
            <w:shd w:val="clear" w:color="auto" w:fill="auto"/>
          </w:tcPr>
          <w:p w14:paraId="0F4CCD1D" w14:textId="77777777" w:rsidR="00D75796" w:rsidRDefault="00D75796" w:rsidP="00D75796"/>
        </w:tc>
        <w:tc>
          <w:tcPr>
            <w:tcW w:w="743" w:type="dxa"/>
            <w:shd w:val="clear" w:color="auto" w:fill="auto"/>
          </w:tcPr>
          <w:p w14:paraId="106588E9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22420F0A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5B47B58B" w14:textId="77777777" w:rsidR="00D75796" w:rsidRDefault="00D75796" w:rsidP="00D75796"/>
        </w:tc>
        <w:tc>
          <w:tcPr>
            <w:tcW w:w="730" w:type="dxa"/>
            <w:shd w:val="clear" w:color="auto" w:fill="auto"/>
          </w:tcPr>
          <w:p w14:paraId="690C7733" w14:textId="77777777" w:rsidR="00D75796" w:rsidRDefault="00D75796" w:rsidP="00D75796"/>
        </w:tc>
      </w:tr>
      <w:tr w:rsidR="00D43AB3" w14:paraId="05ABA43E" w14:textId="77777777" w:rsidTr="00EC4939">
        <w:trPr>
          <w:trHeight w:val="615"/>
          <w:jc w:val="center"/>
        </w:trPr>
        <w:tc>
          <w:tcPr>
            <w:tcW w:w="547" w:type="dxa"/>
            <w:shd w:val="clear" w:color="auto" w:fill="auto"/>
          </w:tcPr>
          <w:p w14:paraId="78D5E3EA" w14:textId="77777777" w:rsidR="00D75796" w:rsidRDefault="00D75796" w:rsidP="00D75796">
            <w:r>
              <w:t>5</w:t>
            </w:r>
          </w:p>
        </w:tc>
        <w:tc>
          <w:tcPr>
            <w:tcW w:w="3465" w:type="dxa"/>
            <w:shd w:val="clear" w:color="auto" w:fill="auto"/>
          </w:tcPr>
          <w:p w14:paraId="41FF23BA" w14:textId="10153609" w:rsidR="00D75796" w:rsidRDefault="00405E32" w:rsidP="00E3416E">
            <w:r>
              <w:t>Child’s independence and autonomy</w:t>
            </w:r>
          </w:p>
        </w:tc>
        <w:tc>
          <w:tcPr>
            <w:tcW w:w="729" w:type="dxa"/>
            <w:shd w:val="clear" w:color="auto" w:fill="auto"/>
          </w:tcPr>
          <w:p w14:paraId="740A80AA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51F701C0" w14:textId="77777777" w:rsidR="00D75796" w:rsidRDefault="00D75796" w:rsidP="00D75796"/>
        </w:tc>
        <w:tc>
          <w:tcPr>
            <w:tcW w:w="718" w:type="dxa"/>
            <w:shd w:val="clear" w:color="auto" w:fill="auto"/>
          </w:tcPr>
          <w:p w14:paraId="0C0B16AB" w14:textId="77777777" w:rsidR="00D75796" w:rsidRDefault="00D75796" w:rsidP="00D75796"/>
        </w:tc>
        <w:tc>
          <w:tcPr>
            <w:tcW w:w="743" w:type="dxa"/>
            <w:shd w:val="clear" w:color="auto" w:fill="auto"/>
          </w:tcPr>
          <w:p w14:paraId="20715186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36514C62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67EC291C" w14:textId="77777777" w:rsidR="00D75796" w:rsidRDefault="00D75796" w:rsidP="00D75796"/>
        </w:tc>
        <w:tc>
          <w:tcPr>
            <w:tcW w:w="730" w:type="dxa"/>
            <w:shd w:val="clear" w:color="auto" w:fill="auto"/>
          </w:tcPr>
          <w:p w14:paraId="69F20B62" w14:textId="77777777" w:rsidR="00D75796" w:rsidRDefault="00D75796" w:rsidP="00D75796"/>
        </w:tc>
      </w:tr>
      <w:tr w:rsidR="00D43AB3" w14:paraId="3368A7AF" w14:textId="77777777" w:rsidTr="00EC4939">
        <w:trPr>
          <w:trHeight w:val="397"/>
          <w:jc w:val="center"/>
        </w:trPr>
        <w:tc>
          <w:tcPr>
            <w:tcW w:w="547" w:type="dxa"/>
            <w:shd w:val="clear" w:color="auto" w:fill="auto"/>
          </w:tcPr>
          <w:p w14:paraId="24C898BF" w14:textId="77777777" w:rsidR="00D75796" w:rsidRDefault="00D75796" w:rsidP="00D75796">
            <w:r>
              <w:t>6</w:t>
            </w:r>
          </w:p>
        </w:tc>
        <w:tc>
          <w:tcPr>
            <w:tcW w:w="3465" w:type="dxa"/>
            <w:shd w:val="clear" w:color="auto" w:fill="auto"/>
          </w:tcPr>
          <w:p w14:paraId="3E989008" w14:textId="4EE16DAF" w:rsidR="00D75796" w:rsidRDefault="00405E32" w:rsidP="00003EA9">
            <w:r w:rsidRPr="00E3416E">
              <w:t>Child’s level of stress</w:t>
            </w:r>
          </w:p>
        </w:tc>
        <w:tc>
          <w:tcPr>
            <w:tcW w:w="729" w:type="dxa"/>
            <w:shd w:val="clear" w:color="auto" w:fill="auto"/>
          </w:tcPr>
          <w:p w14:paraId="7DDA6908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3EFC47D9" w14:textId="77777777" w:rsidR="00D75796" w:rsidRDefault="00D75796" w:rsidP="00D75796"/>
        </w:tc>
        <w:tc>
          <w:tcPr>
            <w:tcW w:w="718" w:type="dxa"/>
            <w:shd w:val="clear" w:color="auto" w:fill="auto"/>
          </w:tcPr>
          <w:p w14:paraId="6F5D380E" w14:textId="77777777" w:rsidR="00D75796" w:rsidRDefault="00D75796" w:rsidP="00D75796"/>
        </w:tc>
        <w:tc>
          <w:tcPr>
            <w:tcW w:w="743" w:type="dxa"/>
            <w:shd w:val="clear" w:color="auto" w:fill="auto"/>
          </w:tcPr>
          <w:p w14:paraId="663C6453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35E1AC14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2D9352A2" w14:textId="77777777" w:rsidR="00D75796" w:rsidRDefault="00D75796" w:rsidP="00D75796"/>
        </w:tc>
        <w:tc>
          <w:tcPr>
            <w:tcW w:w="730" w:type="dxa"/>
            <w:shd w:val="clear" w:color="auto" w:fill="auto"/>
          </w:tcPr>
          <w:p w14:paraId="07D5E2C0" w14:textId="77777777" w:rsidR="00D75796" w:rsidRDefault="00D75796" w:rsidP="00D75796"/>
        </w:tc>
      </w:tr>
      <w:tr w:rsidR="00D43AB3" w14:paraId="5F8E6675" w14:textId="77777777" w:rsidTr="00EC4939">
        <w:trPr>
          <w:trHeight w:val="402"/>
          <w:jc w:val="center"/>
        </w:trPr>
        <w:tc>
          <w:tcPr>
            <w:tcW w:w="547" w:type="dxa"/>
            <w:shd w:val="clear" w:color="auto" w:fill="auto"/>
          </w:tcPr>
          <w:p w14:paraId="50F5A66F" w14:textId="77777777" w:rsidR="00D75796" w:rsidRDefault="00D75796" w:rsidP="00D75796">
            <w:r>
              <w:t>7</w:t>
            </w:r>
          </w:p>
        </w:tc>
        <w:tc>
          <w:tcPr>
            <w:tcW w:w="3465" w:type="dxa"/>
            <w:shd w:val="clear" w:color="auto" w:fill="auto"/>
          </w:tcPr>
          <w:p w14:paraId="7AFEE390" w14:textId="0355BEA0" w:rsidR="00D75796" w:rsidRDefault="00405E32" w:rsidP="00D75796">
            <w:r>
              <w:t>Child’s relationship with adults</w:t>
            </w:r>
          </w:p>
        </w:tc>
        <w:tc>
          <w:tcPr>
            <w:tcW w:w="729" w:type="dxa"/>
            <w:shd w:val="clear" w:color="auto" w:fill="auto"/>
          </w:tcPr>
          <w:p w14:paraId="1F6CF317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31B682DC" w14:textId="77777777" w:rsidR="00D75796" w:rsidRDefault="00D75796" w:rsidP="00D75796"/>
        </w:tc>
        <w:tc>
          <w:tcPr>
            <w:tcW w:w="718" w:type="dxa"/>
            <w:shd w:val="clear" w:color="auto" w:fill="auto"/>
          </w:tcPr>
          <w:p w14:paraId="41C71307" w14:textId="77777777" w:rsidR="00D75796" w:rsidRDefault="00D75796" w:rsidP="00D75796"/>
        </w:tc>
        <w:tc>
          <w:tcPr>
            <w:tcW w:w="743" w:type="dxa"/>
            <w:shd w:val="clear" w:color="auto" w:fill="auto"/>
          </w:tcPr>
          <w:p w14:paraId="0D31DCF8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4CF6DF60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35E43214" w14:textId="77777777" w:rsidR="00D75796" w:rsidRDefault="00D75796" w:rsidP="00D75796"/>
        </w:tc>
        <w:tc>
          <w:tcPr>
            <w:tcW w:w="730" w:type="dxa"/>
            <w:shd w:val="clear" w:color="auto" w:fill="auto"/>
          </w:tcPr>
          <w:p w14:paraId="0E61F8B1" w14:textId="77777777" w:rsidR="00D75796" w:rsidRDefault="00D75796" w:rsidP="00D75796"/>
        </w:tc>
      </w:tr>
      <w:tr w:rsidR="00D43AB3" w14:paraId="64DF3A36" w14:textId="77777777" w:rsidTr="00EC4939">
        <w:trPr>
          <w:trHeight w:val="423"/>
          <w:jc w:val="center"/>
        </w:trPr>
        <w:tc>
          <w:tcPr>
            <w:tcW w:w="547" w:type="dxa"/>
            <w:shd w:val="clear" w:color="auto" w:fill="auto"/>
          </w:tcPr>
          <w:p w14:paraId="74FD6D45" w14:textId="77777777" w:rsidR="00D75796" w:rsidRDefault="00D75796" w:rsidP="00D75796">
            <w:r>
              <w:t>8</w:t>
            </w:r>
          </w:p>
        </w:tc>
        <w:tc>
          <w:tcPr>
            <w:tcW w:w="3465" w:type="dxa"/>
            <w:shd w:val="clear" w:color="auto" w:fill="auto"/>
          </w:tcPr>
          <w:p w14:paraId="2D23C487" w14:textId="300D9C7A" w:rsidR="00D75796" w:rsidRDefault="00405E32" w:rsidP="00405E32">
            <w:r>
              <w:t>Child’s relationship with peers</w:t>
            </w:r>
          </w:p>
        </w:tc>
        <w:tc>
          <w:tcPr>
            <w:tcW w:w="729" w:type="dxa"/>
            <w:shd w:val="clear" w:color="auto" w:fill="auto"/>
          </w:tcPr>
          <w:p w14:paraId="503734E0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70F45A4D" w14:textId="77777777" w:rsidR="00D75796" w:rsidRDefault="00D75796" w:rsidP="00D75796"/>
        </w:tc>
        <w:tc>
          <w:tcPr>
            <w:tcW w:w="718" w:type="dxa"/>
            <w:shd w:val="clear" w:color="auto" w:fill="auto"/>
          </w:tcPr>
          <w:p w14:paraId="69392F83" w14:textId="77777777" w:rsidR="00D75796" w:rsidRDefault="00D75796" w:rsidP="00D75796"/>
        </w:tc>
        <w:tc>
          <w:tcPr>
            <w:tcW w:w="743" w:type="dxa"/>
            <w:shd w:val="clear" w:color="auto" w:fill="auto"/>
          </w:tcPr>
          <w:p w14:paraId="51E09206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2F4EDD6D" w14:textId="77777777" w:rsidR="00D75796" w:rsidRDefault="00D75796" w:rsidP="00D75796"/>
        </w:tc>
        <w:tc>
          <w:tcPr>
            <w:tcW w:w="729" w:type="dxa"/>
            <w:shd w:val="clear" w:color="auto" w:fill="auto"/>
          </w:tcPr>
          <w:p w14:paraId="7F9171FD" w14:textId="77777777" w:rsidR="00D75796" w:rsidRDefault="00D75796" w:rsidP="00D75796"/>
        </w:tc>
        <w:tc>
          <w:tcPr>
            <w:tcW w:w="730" w:type="dxa"/>
            <w:shd w:val="clear" w:color="auto" w:fill="auto"/>
          </w:tcPr>
          <w:p w14:paraId="09CEFD7C" w14:textId="77777777" w:rsidR="00D75796" w:rsidRDefault="00D75796" w:rsidP="00D75796"/>
        </w:tc>
      </w:tr>
      <w:tr w:rsidR="00405E32" w14:paraId="2CC5C0F4" w14:textId="77777777" w:rsidTr="00EC4939">
        <w:trPr>
          <w:trHeight w:val="415"/>
          <w:jc w:val="center"/>
        </w:trPr>
        <w:tc>
          <w:tcPr>
            <w:tcW w:w="547" w:type="dxa"/>
            <w:shd w:val="clear" w:color="auto" w:fill="auto"/>
          </w:tcPr>
          <w:p w14:paraId="679BC696" w14:textId="398808C3" w:rsidR="00405E32" w:rsidRDefault="00405E32" w:rsidP="00D75796">
            <w:r>
              <w:t>9</w:t>
            </w:r>
          </w:p>
        </w:tc>
        <w:tc>
          <w:tcPr>
            <w:tcW w:w="3465" w:type="dxa"/>
            <w:shd w:val="clear" w:color="auto" w:fill="auto"/>
          </w:tcPr>
          <w:p w14:paraId="5E1E4DDE" w14:textId="1EA764C1" w:rsidR="00405E32" w:rsidRDefault="00405E32" w:rsidP="00405E32">
            <w:r>
              <w:t>Child’s safety in environment</w:t>
            </w:r>
          </w:p>
        </w:tc>
        <w:tc>
          <w:tcPr>
            <w:tcW w:w="729" w:type="dxa"/>
            <w:shd w:val="clear" w:color="auto" w:fill="auto"/>
          </w:tcPr>
          <w:p w14:paraId="4B9E34A2" w14:textId="77777777" w:rsidR="00405E32" w:rsidRDefault="00405E32" w:rsidP="00D75796"/>
        </w:tc>
        <w:tc>
          <w:tcPr>
            <w:tcW w:w="729" w:type="dxa"/>
            <w:shd w:val="clear" w:color="auto" w:fill="auto"/>
          </w:tcPr>
          <w:p w14:paraId="0F5615C7" w14:textId="77777777" w:rsidR="00405E32" w:rsidRDefault="00405E32" w:rsidP="00D75796"/>
        </w:tc>
        <w:tc>
          <w:tcPr>
            <w:tcW w:w="718" w:type="dxa"/>
            <w:shd w:val="clear" w:color="auto" w:fill="auto"/>
          </w:tcPr>
          <w:p w14:paraId="748E2E7C" w14:textId="77777777" w:rsidR="00405E32" w:rsidRDefault="00405E32" w:rsidP="00D75796"/>
        </w:tc>
        <w:tc>
          <w:tcPr>
            <w:tcW w:w="743" w:type="dxa"/>
            <w:shd w:val="clear" w:color="auto" w:fill="auto"/>
          </w:tcPr>
          <w:p w14:paraId="0D9A37EC" w14:textId="77777777" w:rsidR="00405E32" w:rsidRDefault="00405E32" w:rsidP="00D75796"/>
        </w:tc>
        <w:tc>
          <w:tcPr>
            <w:tcW w:w="729" w:type="dxa"/>
            <w:shd w:val="clear" w:color="auto" w:fill="auto"/>
          </w:tcPr>
          <w:p w14:paraId="7060095C" w14:textId="77777777" w:rsidR="00405E32" w:rsidRDefault="00405E32" w:rsidP="00D75796"/>
        </w:tc>
        <w:tc>
          <w:tcPr>
            <w:tcW w:w="729" w:type="dxa"/>
            <w:shd w:val="clear" w:color="auto" w:fill="auto"/>
          </w:tcPr>
          <w:p w14:paraId="2F540A34" w14:textId="77777777" w:rsidR="00405E32" w:rsidRDefault="00405E32" w:rsidP="00D75796"/>
        </w:tc>
        <w:tc>
          <w:tcPr>
            <w:tcW w:w="730" w:type="dxa"/>
            <w:shd w:val="clear" w:color="auto" w:fill="auto"/>
          </w:tcPr>
          <w:p w14:paraId="4618496D" w14:textId="77777777" w:rsidR="00405E32" w:rsidRDefault="00405E32" w:rsidP="00D75796"/>
        </w:tc>
      </w:tr>
      <w:tr w:rsidR="00014139" w14:paraId="4875FF33" w14:textId="77777777" w:rsidTr="0007454C">
        <w:trPr>
          <w:trHeight w:val="710"/>
          <w:jc w:val="center"/>
        </w:trPr>
        <w:tc>
          <w:tcPr>
            <w:tcW w:w="547" w:type="dxa"/>
            <w:shd w:val="clear" w:color="auto" w:fill="auto"/>
          </w:tcPr>
          <w:p w14:paraId="446C6F13" w14:textId="77777777" w:rsidR="00014139" w:rsidRDefault="00014139" w:rsidP="00D75796"/>
        </w:tc>
        <w:tc>
          <w:tcPr>
            <w:tcW w:w="3465" w:type="dxa"/>
            <w:shd w:val="clear" w:color="auto" w:fill="auto"/>
          </w:tcPr>
          <w:p w14:paraId="0EEDFC01" w14:textId="30E450BF" w:rsidR="00014139" w:rsidRDefault="00014139" w:rsidP="00405E32">
            <w:r>
              <w:t>Additional comments</w:t>
            </w:r>
            <w:r w:rsidR="006300DC">
              <w:t>:</w:t>
            </w:r>
            <w:r>
              <w:t xml:space="preserve"> </w:t>
            </w:r>
          </w:p>
        </w:tc>
        <w:tc>
          <w:tcPr>
            <w:tcW w:w="5107" w:type="dxa"/>
            <w:gridSpan w:val="7"/>
            <w:shd w:val="clear" w:color="auto" w:fill="auto"/>
          </w:tcPr>
          <w:p w14:paraId="364677FD" w14:textId="67D00897" w:rsidR="00014139" w:rsidRDefault="00014139" w:rsidP="00D75796"/>
        </w:tc>
      </w:tr>
    </w:tbl>
    <w:p w14:paraId="2068BA4B" w14:textId="1929290D" w:rsidR="00D75796" w:rsidRDefault="00D75796" w:rsidP="00405E32"/>
    <w:p w14:paraId="23B55F52" w14:textId="14F43AF4" w:rsidR="00405E32" w:rsidRDefault="00EC4939" w:rsidP="00405E32">
      <w:pPr>
        <w:pStyle w:val="Footer"/>
      </w:pPr>
      <w:r>
        <w:t xml:space="preserve">Completion </w:t>
      </w:r>
      <w:r w:rsidR="00C11918">
        <w:t>date:</w:t>
      </w:r>
      <w:r w:rsidR="00405E32">
        <w:t xml:space="preserve"> ………………………</w:t>
      </w:r>
      <w:r>
        <w:t>...........................</w:t>
      </w:r>
    </w:p>
    <w:p w14:paraId="7214BC3C" w14:textId="77777777" w:rsidR="00EC4939" w:rsidRDefault="00EC4939" w:rsidP="00405E32">
      <w:pPr>
        <w:pStyle w:val="Footer"/>
      </w:pPr>
    </w:p>
    <w:p w14:paraId="5C3977CA" w14:textId="5F5CF507" w:rsidR="00405E32" w:rsidRDefault="00014139" w:rsidP="00014139">
      <w:pPr>
        <w:pStyle w:val="Footer"/>
      </w:pPr>
      <w:r>
        <w:t>F</w:t>
      </w:r>
      <w:r w:rsidR="00F63B1B">
        <w:t>orm</w:t>
      </w:r>
      <w:r>
        <w:t xml:space="preserve"> completed by: ……………………............................</w:t>
      </w:r>
    </w:p>
    <w:p w14:paraId="5AF43232" w14:textId="77777777" w:rsidR="00EC4939" w:rsidRDefault="00EC4939" w:rsidP="00014139">
      <w:pPr>
        <w:pStyle w:val="Footer"/>
      </w:pPr>
    </w:p>
    <w:p w14:paraId="6E73ABAF" w14:textId="79281850" w:rsidR="00CD6882" w:rsidRDefault="002D6699" w:rsidP="00014139">
      <w:pPr>
        <w:pStyle w:val="Footer"/>
      </w:pPr>
      <w:r>
        <w:t>Notes for completion</w:t>
      </w:r>
    </w:p>
    <w:p w14:paraId="05492DFB" w14:textId="0C30FD1D" w:rsidR="002D6699" w:rsidRPr="00DE112A" w:rsidRDefault="002D6699" w:rsidP="002D6699">
      <w:pPr>
        <w:pStyle w:val="Footer"/>
        <w:numPr>
          <w:ilvl w:val="0"/>
          <w:numId w:val="1"/>
        </w:numPr>
        <w:rPr>
          <w:sz w:val="20"/>
          <w:szCs w:val="20"/>
        </w:rPr>
      </w:pPr>
      <w:r w:rsidRPr="00DE112A">
        <w:rPr>
          <w:sz w:val="20"/>
          <w:szCs w:val="20"/>
        </w:rPr>
        <w:t>Tick all of the boxes that apply to indicate what has informed this assessment</w:t>
      </w:r>
      <w:r w:rsidR="00F63B1B">
        <w:rPr>
          <w:sz w:val="20"/>
          <w:szCs w:val="20"/>
        </w:rPr>
        <w:t>.</w:t>
      </w:r>
    </w:p>
    <w:p w14:paraId="0CB575F8" w14:textId="3127A9B4" w:rsidR="002D6699" w:rsidRPr="00DE112A" w:rsidRDefault="002D6699" w:rsidP="002D6699">
      <w:pPr>
        <w:pStyle w:val="Footer"/>
        <w:numPr>
          <w:ilvl w:val="0"/>
          <w:numId w:val="1"/>
        </w:numPr>
        <w:rPr>
          <w:sz w:val="20"/>
          <w:szCs w:val="20"/>
        </w:rPr>
      </w:pPr>
      <w:r w:rsidRPr="00DE112A">
        <w:rPr>
          <w:sz w:val="20"/>
          <w:szCs w:val="20"/>
        </w:rPr>
        <w:t>If a child scores 5 or 6 in any area</w:t>
      </w:r>
      <w:r w:rsidR="003B312F" w:rsidRPr="00DE112A">
        <w:rPr>
          <w:sz w:val="20"/>
          <w:szCs w:val="20"/>
        </w:rPr>
        <w:t xml:space="preserve">, please provide </w:t>
      </w:r>
      <w:r w:rsidR="00003EA9" w:rsidRPr="00DE112A">
        <w:rPr>
          <w:b/>
          <w:bCs/>
          <w:sz w:val="20"/>
          <w:szCs w:val="20"/>
        </w:rPr>
        <w:t xml:space="preserve">additional </w:t>
      </w:r>
      <w:r w:rsidR="003B312F" w:rsidRPr="00DE112A">
        <w:rPr>
          <w:b/>
          <w:bCs/>
          <w:sz w:val="20"/>
          <w:szCs w:val="20"/>
        </w:rPr>
        <w:t>evidence</w:t>
      </w:r>
      <w:r w:rsidR="003B312F" w:rsidRPr="00DE112A">
        <w:rPr>
          <w:sz w:val="20"/>
          <w:szCs w:val="20"/>
        </w:rPr>
        <w:t xml:space="preserve"> of </w:t>
      </w:r>
      <w:r w:rsidR="00DE112A" w:rsidRPr="00DE112A">
        <w:rPr>
          <w:sz w:val="20"/>
          <w:szCs w:val="20"/>
        </w:rPr>
        <w:t xml:space="preserve">strategies or </w:t>
      </w:r>
      <w:r w:rsidR="003B312F" w:rsidRPr="00DE112A">
        <w:rPr>
          <w:sz w:val="20"/>
          <w:szCs w:val="20"/>
        </w:rPr>
        <w:t>documentation used to support the child. This may include</w:t>
      </w:r>
      <w:r w:rsidR="00003EA9" w:rsidRPr="00DE112A">
        <w:rPr>
          <w:sz w:val="20"/>
          <w:szCs w:val="20"/>
        </w:rPr>
        <w:t xml:space="preserve"> any of the following</w:t>
      </w:r>
      <w:r w:rsidR="00F63B1B">
        <w:rPr>
          <w:sz w:val="20"/>
          <w:szCs w:val="20"/>
        </w:rPr>
        <w:t>:</w:t>
      </w:r>
    </w:p>
    <w:p w14:paraId="39577AFB" w14:textId="77777777" w:rsidR="00003EA9" w:rsidRPr="00DE112A" w:rsidRDefault="00003EA9" w:rsidP="00F63B1B">
      <w:pPr>
        <w:pStyle w:val="Footer"/>
        <w:ind w:left="1440"/>
        <w:rPr>
          <w:sz w:val="20"/>
          <w:szCs w:val="20"/>
        </w:rPr>
      </w:pPr>
    </w:p>
    <w:p w14:paraId="3E295084" w14:textId="77777777" w:rsidR="00003EA9" w:rsidRPr="00DE112A" w:rsidRDefault="00003EA9" w:rsidP="003B312F">
      <w:pPr>
        <w:pStyle w:val="Footer"/>
        <w:numPr>
          <w:ilvl w:val="1"/>
          <w:numId w:val="1"/>
        </w:numPr>
        <w:rPr>
          <w:sz w:val="20"/>
          <w:szCs w:val="20"/>
        </w:rPr>
      </w:pPr>
      <w:r w:rsidRPr="00DE112A">
        <w:rPr>
          <w:sz w:val="20"/>
          <w:szCs w:val="20"/>
        </w:rPr>
        <w:t>Transition Plan</w:t>
      </w:r>
    </w:p>
    <w:p w14:paraId="65D3C8BB" w14:textId="19F74546" w:rsidR="003B312F" w:rsidRPr="00DE112A" w:rsidRDefault="003B312F" w:rsidP="003B312F">
      <w:pPr>
        <w:pStyle w:val="Footer"/>
        <w:numPr>
          <w:ilvl w:val="1"/>
          <w:numId w:val="1"/>
        </w:numPr>
        <w:rPr>
          <w:sz w:val="20"/>
          <w:szCs w:val="20"/>
        </w:rPr>
      </w:pPr>
      <w:r w:rsidRPr="00DE112A">
        <w:rPr>
          <w:sz w:val="20"/>
          <w:szCs w:val="20"/>
        </w:rPr>
        <w:t>Individual risk assessment</w:t>
      </w:r>
    </w:p>
    <w:p w14:paraId="5F8266D3" w14:textId="3297A0F6" w:rsidR="003B312F" w:rsidRPr="00DE112A" w:rsidRDefault="003B312F" w:rsidP="003B312F">
      <w:pPr>
        <w:pStyle w:val="Footer"/>
        <w:numPr>
          <w:ilvl w:val="1"/>
          <w:numId w:val="1"/>
        </w:numPr>
        <w:rPr>
          <w:sz w:val="20"/>
          <w:szCs w:val="20"/>
        </w:rPr>
      </w:pPr>
      <w:r w:rsidRPr="00DE112A">
        <w:rPr>
          <w:sz w:val="20"/>
          <w:szCs w:val="20"/>
        </w:rPr>
        <w:t>Reasonable adjustments audit</w:t>
      </w:r>
    </w:p>
    <w:p w14:paraId="36D11393" w14:textId="6452DBF7" w:rsidR="003B312F" w:rsidRDefault="003B312F" w:rsidP="003B312F">
      <w:pPr>
        <w:pStyle w:val="Footer"/>
        <w:numPr>
          <w:ilvl w:val="1"/>
          <w:numId w:val="1"/>
        </w:numPr>
        <w:rPr>
          <w:sz w:val="20"/>
          <w:szCs w:val="20"/>
        </w:rPr>
      </w:pPr>
      <w:r w:rsidRPr="00DE112A">
        <w:rPr>
          <w:sz w:val="20"/>
          <w:szCs w:val="20"/>
        </w:rPr>
        <w:t>Developmental Journal Summary of Steps</w:t>
      </w:r>
    </w:p>
    <w:p w14:paraId="16AA23B5" w14:textId="27081CDF" w:rsidR="00EC4939" w:rsidRPr="00DE112A" w:rsidRDefault="00EC4939" w:rsidP="003B312F">
      <w:pPr>
        <w:pStyle w:val="Footer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ABC charts (Antecedent, behaviour and consequence) </w:t>
      </w:r>
    </w:p>
    <w:p w14:paraId="59CD6DB1" w14:textId="195BF867" w:rsidR="003B312F" w:rsidRPr="00DE112A" w:rsidRDefault="003B312F" w:rsidP="003B312F">
      <w:pPr>
        <w:pStyle w:val="Footer"/>
        <w:numPr>
          <w:ilvl w:val="1"/>
          <w:numId w:val="1"/>
        </w:numPr>
        <w:rPr>
          <w:sz w:val="20"/>
          <w:szCs w:val="20"/>
        </w:rPr>
      </w:pPr>
      <w:r w:rsidRPr="00DE112A">
        <w:rPr>
          <w:sz w:val="20"/>
          <w:szCs w:val="20"/>
        </w:rPr>
        <w:t>Well-being and involvement assessment</w:t>
      </w:r>
    </w:p>
    <w:p w14:paraId="78554049" w14:textId="7339B63E" w:rsidR="003B312F" w:rsidRPr="00003EA9" w:rsidRDefault="003B312F" w:rsidP="003B312F">
      <w:pPr>
        <w:pStyle w:val="Footer"/>
        <w:numPr>
          <w:ilvl w:val="1"/>
          <w:numId w:val="1"/>
        </w:numPr>
        <w:rPr>
          <w:sz w:val="22"/>
          <w:szCs w:val="22"/>
        </w:rPr>
      </w:pPr>
      <w:r w:rsidRPr="00DE112A">
        <w:rPr>
          <w:sz w:val="20"/>
          <w:szCs w:val="20"/>
        </w:rPr>
        <w:t>Individual plans or provision maps</w:t>
      </w:r>
    </w:p>
    <w:p w14:paraId="081157B9" w14:textId="7417064A" w:rsidR="003B312F" w:rsidRPr="00DE112A" w:rsidRDefault="003B312F" w:rsidP="002A6570">
      <w:pPr>
        <w:pStyle w:val="Footer"/>
        <w:numPr>
          <w:ilvl w:val="1"/>
          <w:numId w:val="1"/>
        </w:numPr>
        <w:rPr>
          <w:sz w:val="20"/>
          <w:szCs w:val="20"/>
        </w:rPr>
      </w:pPr>
      <w:r w:rsidRPr="00DE112A">
        <w:rPr>
          <w:sz w:val="20"/>
          <w:szCs w:val="20"/>
        </w:rPr>
        <w:t>Annotated Assess, Plan</w:t>
      </w:r>
      <w:r w:rsidR="002A6570" w:rsidRPr="00DE112A">
        <w:rPr>
          <w:sz w:val="20"/>
          <w:szCs w:val="20"/>
        </w:rPr>
        <w:t>, D</w:t>
      </w:r>
      <w:r w:rsidRPr="00DE112A">
        <w:rPr>
          <w:sz w:val="20"/>
          <w:szCs w:val="20"/>
        </w:rPr>
        <w:t xml:space="preserve">o Review cycle of action. </w:t>
      </w:r>
    </w:p>
    <w:sectPr w:rsidR="003B312F" w:rsidRPr="00DE112A" w:rsidSect="00D75796">
      <w:headerReference w:type="default" r:id="rId7"/>
      <w:footerReference w:type="default" r:id="rId8"/>
      <w:pgSz w:w="11906" w:h="16838"/>
      <w:pgMar w:top="1440" w:right="180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A3CA" w14:textId="77777777" w:rsidR="00E3416E" w:rsidRDefault="00E3416E" w:rsidP="00E3416E">
      <w:r>
        <w:separator/>
      </w:r>
    </w:p>
  </w:endnote>
  <w:endnote w:type="continuationSeparator" w:id="0">
    <w:p w14:paraId="5A3AF1B8" w14:textId="77777777" w:rsidR="00E3416E" w:rsidRDefault="00E3416E" w:rsidP="00E3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59C8" w14:textId="2AC74BAA" w:rsidR="00405E32" w:rsidRPr="0007454C" w:rsidRDefault="0007454C">
    <w:pPr>
      <w:rPr>
        <w:sz w:val="16"/>
        <w:szCs w:val="16"/>
      </w:rPr>
    </w:pPr>
    <w:r w:rsidRPr="0007454C">
      <w:rPr>
        <w:sz w:val="16"/>
        <w:szCs w:val="16"/>
      </w:rPr>
      <w:t>Updated 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6905" w14:textId="77777777" w:rsidR="00E3416E" w:rsidRDefault="00E3416E" w:rsidP="00E3416E">
      <w:r>
        <w:separator/>
      </w:r>
    </w:p>
  </w:footnote>
  <w:footnote w:type="continuationSeparator" w:id="0">
    <w:p w14:paraId="5D294E37" w14:textId="77777777" w:rsidR="00E3416E" w:rsidRDefault="00E3416E" w:rsidP="00E34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E761" w14:textId="0C076C43" w:rsidR="00E3416E" w:rsidRDefault="00DB67CB">
    <w:pPr>
      <w:pStyle w:val="Header"/>
      <w:rPr>
        <w:sz w:val="28"/>
      </w:rPr>
    </w:pPr>
    <w:r w:rsidRPr="000A208F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3D0F5B3" wp14:editId="57A0AD7C">
          <wp:simplePos x="0" y="0"/>
          <wp:positionH relativeFrom="page">
            <wp:align>left</wp:align>
          </wp:positionH>
          <wp:positionV relativeFrom="paragraph">
            <wp:posOffset>-432435</wp:posOffset>
          </wp:positionV>
          <wp:extent cx="7574508" cy="304825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508" cy="3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939">
      <w:rPr>
        <w:sz w:val="28"/>
      </w:rPr>
      <w:t xml:space="preserve"> Start Well SEND                     </w:t>
    </w:r>
    <w:r w:rsidR="00CD6882">
      <w:rPr>
        <w:sz w:val="28"/>
      </w:rPr>
      <w:t xml:space="preserve">EYFS Rating </w:t>
    </w:r>
    <w:r w:rsidR="002D6699">
      <w:rPr>
        <w:sz w:val="28"/>
      </w:rPr>
      <w:t>of Concerns Scale</w:t>
    </w:r>
  </w:p>
  <w:p w14:paraId="7CED4D81" w14:textId="042487DE" w:rsidR="00EC4939" w:rsidRPr="00EC4939" w:rsidRDefault="00EC4939">
    <w:pPr>
      <w:pStyle w:val="Header"/>
    </w:pPr>
    <w:r w:rsidRPr="00EC4939">
      <w:t xml:space="preserve">Form to be completed as part of a Single Point of Access application (SPOA)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31BC8"/>
    <w:multiLevelType w:val="hybridMultilevel"/>
    <w:tmpl w:val="E8303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27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96"/>
    <w:rsid w:val="00003EA9"/>
    <w:rsid w:val="00014139"/>
    <w:rsid w:val="0007454C"/>
    <w:rsid w:val="00091C3B"/>
    <w:rsid w:val="000B18D2"/>
    <w:rsid w:val="0015749B"/>
    <w:rsid w:val="001829F4"/>
    <w:rsid w:val="002A6570"/>
    <w:rsid w:val="002D6699"/>
    <w:rsid w:val="002E0F28"/>
    <w:rsid w:val="003B312F"/>
    <w:rsid w:val="003E373C"/>
    <w:rsid w:val="0040428B"/>
    <w:rsid w:val="00405E32"/>
    <w:rsid w:val="004F493B"/>
    <w:rsid w:val="00561FEF"/>
    <w:rsid w:val="006300DC"/>
    <w:rsid w:val="009C4D29"/>
    <w:rsid w:val="00A439A0"/>
    <w:rsid w:val="00A7050B"/>
    <w:rsid w:val="00A735DB"/>
    <w:rsid w:val="00B01EBA"/>
    <w:rsid w:val="00C11918"/>
    <w:rsid w:val="00C86C81"/>
    <w:rsid w:val="00CD6882"/>
    <w:rsid w:val="00D43AB3"/>
    <w:rsid w:val="00D66D70"/>
    <w:rsid w:val="00D75796"/>
    <w:rsid w:val="00DB67CB"/>
    <w:rsid w:val="00DB73DB"/>
    <w:rsid w:val="00DE112A"/>
    <w:rsid w:val="00DF1955"/>
    <w:rsid w:val="00E3416E"/>
    <w:rsid w:val="00EC4939"/>
    <w:rsid w:val="00F6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4ACF75E"/>
  <w14:defaultImageDpi w14:val="300"/>
  <w15:docId w15:val="{338F85EE-C5B6-4A8E-BF16-1877B85D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796"/>
    <w:rPr>
      <w:rFonts w:ascii="Arial" w:hAnsi="Arial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D7579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5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1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16E"/>
    <w:rPr>
      <w:rFonts w:ascii="Arial" w:hAnsi="Arial" w:cs="Arial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E341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3416E"/>
    <w:rPr>
      <w:rFonts w:ascii="Arial" w:hAnsi="Arial" w:cs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Likert scale questionnaire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Likert scale questionnaire</dc:title>
  <dc:creator>Joanna</dc:creator>
  <cp:lastModifiedBy>Pendleton, Suzanne</cp:lastModifiedBy>
  <cp:revision>5</cp:revision>
  <cp:lastPrinted>2020-09-03T07:38:00Z</cp:lastPrinted>
  <dcterms:created xsi:type="dcterms:W3CDTF">2023-09-14T08:46:00Z</dcterms:created>
  <dcterms:modified xsi:type="dcterms:W3CDTF">2023-09-14T08:49:00Z</dcterms:modified>
</cp:coreProperties>
</file>