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FA" w:rsidRDefault="002B6C5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B6C55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8498592" wp14:editId="37961EC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756053" cy="520741"/>
            <wp:effectExtent l="0" t="0" r="7620" b="0"/>
            <wp:wrapNone/>
            <wp:docPr id="359" name="Picture 359" descr="bolton_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_spectr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C55">
        <w:rPr>
          <w:rFonts w:ascii="Arial" w:hAnsi="Arial" w:cs="Arial"/>
          <w:b/>
          <w:sz w:val="24"/>
          <w:szCs w:val="24"/>
        </w:rPr>
        <w:t>Early Years Provision Map</w:t>
      </w:r>
    </w:p>
    <w:tbl>
      <w:tblPr>
        <w:tblW w:w="55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929"/>
        <w:gridCol w:w="1929"/>
        <w:gridCol w:w="1929"/>
        <w:gridCol w:w="1744"/>
        <w:gridCol w:w="1882"/>
        <w:gridCol w:w="3349"/>
        <w:gridCol w:w="1699"/>
      </w:tblGrid>
      <w:tr w:rsidR="002B6C55" w:rsidRPr="00A01307" w:rsidTr="00783380">
        <w:tc>
          <w:tcPr>
            <w:tcW w:w="405" w:type="pct"/>
            <w:shd w:val="clear" w:color="auto" w:fill="auto"/>
            <w:vAlign w:val="center"/>
          </w:tcPr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Date</w:t>
            </w:r>
          </w:p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13" w:type="pct"/>
          </w:tcPr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Desired outcome of the intervention/</w:t>
            </w:r>
          </w:p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provision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Intervention in place (e.g. Sounds-Write, Anger Management etc.)</w:t>
            </w:r>
          </w:p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13" w:type="pct"/>
            <w:vAlign w:val="center"/>
          </w:tcPr>
          <w:p w:rsidR="00783380" w:rsidRPr="00A01307" w:rsidRDefault="002B6C55" w:rsidP="00783380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Additional support in place</w:t>
            </w:r>
          </w:p>
        </w:tc>
        <w:tc>
          <w:tcPr>
            <w:tcW w:w="554" w:type="pct"/>
            <w:vAlign w:val="center"/>
          </w:tcPr>
          <w:p w:rsidR="002B6C55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Specialist involvement</w:t>
            </w:r>
          </w:p>
          <w:p w:rsidR="00783380" w:rsidRPr="00A01307" w:rsidRDefault="00783380" w:rsidP="00D73E5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</w:t>
            </w:r>
            <w:proofErr w:type="spellStart"/>
            <w:r>
              <w:rPr>
                <w:rFonts w:ascii="Arial" w:eastAsia="Calibri" w:hAnsi="Arial" w:cs="Arial"/>
                <w:b/>
              </w:rPr>
              <w:t>e.g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Ladywood Outreach/ SALT/ EP)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 xml:space="preserve">How often is this being delivered – </w:t>
            </w:r>
            <w:r w:rsidRPr="00A01307">
              <w:rPr>
                <w:rFonts w:ascii="Arial" w:eastAsia="Calibri" w:hAnsi="Arial" w:cs="Arial"/>
              </w:rPr>
              <w:t>please list any exceptions to this e.g. periods of illness, extended holidays etc.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2B6C55" w:rsidRPr="00A01307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Impact of intervention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B6C55" w:rsidRDefault="002B6C55" w:rsidP="00D73E5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 to setting</w:t>
            </w:r>
          </w:p>
          <w:p w:rsidR="002B6C55" w:rsidRPr="00A01307" w:rsidRDefault="002B6C55" w:rsidP="002B6C5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</w:t>
            </w:r>
            <w:r w:rsidRPr="00A01307">
              <w:rPr>
                <w:rFonts w:ascii="Arial" w:eastAsia="Calibri" w:hAnsi="Arial" w:cs="Arial"/>
                <w:b/>
              </w:rPr>
              <w:t>if applicable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2B6C55" w:rsidRPr="00A01307" w:rsidTr="00783380">
        <w:trPr>
          <w:trHeight w:val="1134"/>
        </w:trPr>
        <w:tc>
          <w:tcPr>
            <w:tcW w:w="405" w:type="pct"/>
            <w:shd w:val="clear" w:color="auto" w:fill="auto"/>
            <w:vAlign w:val="center"/>
          </w:tcPr>
          <w:p w:rsidR="002B6C55" w:rsidRPr="00A01307" w:rsidRDefault="002B6C55" w:rsidP="002B6C55">
            <w:pPr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Term 1</w:t>
            </w:r>
          </w:p>
        </w:tc>
        <w:tc>
          <w:tcPr>
            <w:tcW w:w="613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54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064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2B6C55" w:rsidRPr="00A01307" w:rsidTr="00783380">
        <w:trPr>
          <w:trHeight w:val="1134"/>
        </w:trPr>
        <w:tc>
          <w:tcPr>
            <w:tcW w:w="405" w:type="pct"/>
            <w:shd w:val="clear" w:color="auto" w:fill="auto"/>
            <w:vAlign w:val="center"/>
          </w:tcPr>
          <w:p w:rsidR="002B6C55" w:rsidRPr="00A01307" w:rsidRDefault="002B6C55" w:rsidP="002B6C55">
            <w:pPr>
              <w:ind w:left="-108"/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Term 2</w:t>
            </w:r>
          </w:p>
        </w:tc>
        <w:tc>
          <w:tcPr>
            <w:tcW w:w="613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3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598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1064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541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</w:tr>
      <w:tr w:rsidR="002B6C55" w:rsidRPr="00A01307" w:rsidTr="00783380">
        <w:trPr>
          <w:trHeight w:val="1134"/>
        </w:trPr>
        <w:tc>
          <w:tcPr>
            <w:tcW w:w="405" w:type="pct"/>
            <w:shd w:val="clear" w:color="auto" w:fill="auto"/>
            <w:vAlign w:val="center"/>
          </w:tcPr>
          <w:p w:rsidR="002B6C55" w:rsidRPr="00A01307" w:rsidRDefault="002B6C55" w:rsidP="002B6C55">
            <w:pPr>
              <w:ind w:left="-108"/>
              <w:jc w:val="center"/>
              <w:rPr>
                <w:rFonts w:ascii="Arial" w:eastAsia="Calibri" w:hAnsi="Arial" w:cs="Arial"/>
                <w:b/>
              </w:rPr>
            </w:pPr>
            <w:r w:rsidRPr="00A01307">
              <w:rPr>
                <w:rFonts w:ascii="Arial" w:eastAsia="Calibri" w:hAnsi="Arial" w:cs="Arial"/>
                <w:b/>
              </w:rPr>
              <w:t>Term 3</w:t>
            </w:r>
          </w:p>
        </w:tc>
        <w:tc>
          <w:tcPr>
            <w:tcW w:w="613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3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pct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598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1064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  <w:tc>
          <w:tcPr>
            <w:tcW w:w="541" w:type="pct"/>
            <w:shd w:val="clear" w:color="auto" w:fill="auto"/>
          </w:tcPr>
          <w:p w:rsidR="002B6C55" w:rsidRPr="00A01307" w:rsidRDefault="002B6C55" w:rsidP="00D73E5D">
            <w:pPr>
              <w:rPr>
                <w:rFonts w:ascii="Arial" w:eastAsia="Calibri" w:hAnsi="Arial" w:cs="Arial"/>
              </w:rPr>
            </w:pPr>
          </w:p>
        </w:tc>
      </w:tr>
    </w:tbl>
    <w:p w:rsidR="002B6C55" w:rsidRPr="002B6C55" w:rsidRDefault="002B6C55">
      <w:pPr>
        <w:rPr>
          <w:rFonts w:ascii="Arial" w:hAnsi="Arial" w:cs="Arial"/>
          <w:b/>
          <w:sz w:val="24"/>
          <w:szCs w:val="24"/>
        </w:rPr>
      </w:pPr>
    </w:p>
    <w:sectPr w:rsidR="002B6C55" w:rsidRPr="002B6C55" w:rsidSect="002B6C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55"/>
    <w:rsid w:val="000B2868"/>
    <w:rsid w:val="002B6C55"/>
    <w:rsid w:val="00783380"/>
    <w:rsid w:val="00A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Sandra</dc:creator>
  <cp:lastModifiedBy>Johnson, Andrew</cp:lastModifiedBy>
  <cp:revision>2</cp:revision>
  <dcterms:created xsi:type="dcterms:W3CDTF">2017-10-13T09:30:00Z</dcterms:created>
  <dcterms:modified xsi:type="dcterms:W3CDTF">2017-10-13T09:30:00Z</dcterms:modified>
</cp:coreProperties>
</file>