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bookmarkStart w:id="0" w:name="_GoBack"/>
            <w:bookmarkEnd w:id="0"/>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917273"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9264;mso-position-horizontal-relative:text;mso-position-vertical-relative:text">
                  <v:imagedata r:id="rId10" o:title=""/>
                </v:shape>
                <o:OLEObject Type="Embed" ProgID="Word.Picture.8" ShapeID="_x0000_s1026" DrawAspect="Content" ObjectID="_1729412130" r:id="rId11"/>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1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1"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1"/>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6" w:name="Check2"/>
            <w:r>
              <w:rPr>
                <w:sz w:val="22"/>
                <w:szCs w:val="22"/>
              </w:rPr>
              <w:instrText xml:space="preserve"> FORMCHECKBOX </w:instrText>
            </w:r>
            <w:r w:rsidR="00917273">
              <w:rPr>
                <w:sz w:val="22"/>
                <w:szCs w:val="22"/>
              </w:rPr>
            </w:r>
            <w:r w:rsidR="00917273">
              <w:rPr>
                <w:sz w:val="22"/>
                <w:szCs w:val="22"/>
              </w:rPr>
              <w:fldChar w:fldCharType="separate"/>
            </w:r>
            <w:r>
              <w:rPr>
                <w:sz w:val="22"/>
                <w:szCs w:val="22"/>
              </w:rPr>
              <w:fldChar w:fldCharType="end"/>
            </w:r>
            <w:bookmarkEnd w:id="16"/>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7" w:name="Check1"/>
            <w:r>
              <w:rPr>
                <w:sz w:val="22"/>
                <w:szCs w:val="22"/>
              </w:rPr>
              <w:instrText xml:space="preserve"> FORMCHECKBOX </w:instrText>
            </w:r>
            <w:r w:rsidR="00917273">
              <w:rPr>
                <w:sz w:val="22"/>
                <w:szCs w:val="22"/>
              </w:rPr>
            </w:r>
            <w:r w:rsidR="00917273">
              <w:rPr>
                <w:sz w:val="22"/>
                <w:szCs w:val="22"/>
              </w:rPr>
              <w:fldChar w:fldCharType="separate"/>
            </w:r>
            <w:r>
              <w:rPr>
                <w:sz w:val="22"/>
                <w:szCs w:val="22"/>
              </w:rPr>
              <w:fldChar w:fldCharType="end"/>
            </w:r>
            <w:bookmarkEnd w:id="17"/>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917273">
              <w:rPr>
                <w:sz w:val="22"/>
                <w:szCs w:val="22"/>
              </w:rPr>
            </w:r>
            <w:r w:rsidR="00917273">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917273">
              <w:rPr>
                <w:sz w:val="22"/>
                <w:szCs w:val="22"/>
              </w:rPr>
            </w:r>
            <w:r w:rsidR="00917273">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20" w:name="Check3"/>
            <w:r>
              <w:rPr>
                <w:sz w:val="22"/>
                <w:szCs w:val="22"/>
              </w:rPr>
              <w:instrText xml:space="preserve"> FORMCHECKBOX </w:instrText>
            </w:r>
            <w:r w:rsidR="00917273">
              <w:rPr>
                <w:sz w:val="22"/>
                <w:szCs w:val="22"/>
              </w:rPr>
            </w:r>
            <w:r w:rsidR="00917273">
              <w:rPr>
                <w:sz w:val="22"/>
                <w:szCs w:val="22"/>
              </w:rPr>
              <w:fldChar w:fldCharType="separate"/>
            </w:r>
            <w:r>
              <w:rPr>
                <w:sz w:val="22"/>
                <w:szCs w:val="22"/>
              </w:rPr>
              <w:fldChar w:fldCharType="end"/>
            </w:r>
            <w:bookmarkEnd w:id="20"/>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1" w:name="Check4"/>
            <w:r>
              <w:rPr>
                <w:sz w:val="22"/>
                <w:szCs w:val="22"/>
              </w:rPr>
              <w:instrText xml:space="preserve"> FORMCHECKBOX </w:instrText>
            </w:r>
            <w:r w:rsidR="00917273">
              <w:rPr>
                <w:sz w:val="22"/>
                <w:szCs w:val="22"/>
              </w:rPr>
            </w:r>
            <w:r w:rsidR="00917273">
              <w:rPr>
                <w:sz w:val="22"/>
                <w:szCs w:val="22"/>
              </w:rPr>
              <w:fldChar w:fldCharType="separate"/>
            </w:r>
            <w:r>
              <w:rPr>
                <w:sz w:val="22"/>
                <w:szCs w:val="22"/>
              </w:rPr>
              <w:fldChar w:fldCharType="end"/>
            </w:r>
            <w:bookmarkEnd w:id="21"/>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68"/>
        <w:gridCol w:w="378"/>
        <w:gridCol w:w="612"/>
        <w:gridCol w:w="450"/>
        <w:gridCol w:w="324"/>
      </w:tblGrid>
      <w:tr w:rsidR="004628BF" w:rsidRPr="00ED1272" w14:paraId="660C13FF" w14:textId="77777777" w:rsidTr="00774A15">
        <w:tc>
          <w:tcPr>
            <w:tcW w:w="10332" w:type="dxa"/>
            <w:gridSpan w:val="5"/>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5"/>
          </w:tcPr>
          <w:p w14:paraId="7A5F3658" w14:textId="503BEFA6" w:rsidR="00C67A55" w:rsidRPr="002F4725" w:rsidRDefault="007A109B" w:rsidP="00C67A55">
            <w:pPr>
              <w:rPr>
                <w:rFonts w:cs="Arial"/>
                <w:sz w:val="22"/>
                <w:szCs w:val="22"/>
              </w:rPr>
            </w:pPr>
            <w:r w:rsidRPr="002F4725">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7CC428DA" w14:textId="77777777" w:rsidR="00C67A55" w:rsidRPr="002F4725" w:rsidRDefault="00C67A55" w:rsidP="00C67A55">
            <w:pPr>
              <w:rPr>
                <w:rFonts w:cs="Arial"/>
                <w:sz w:val="22"/>
                <w:szCs w:val="22"/>
              </w:rPr>
            </w:pPr>
          </w:p>
          <w:p w14:paraId="19F56FF6" w14:textId="31B4B658" w:rsidR="007A109B" w:rsidRPr="002F4725" w:rsidRDefault="007A109B" w:rsidP="00C67A55">
            <w:pPr>
              <w:rPr>
                <w:rFonts w:cs="Arial"/>
                <w:sz w:val="22"/>
                <w:szCs w:val="22"/>
              </w:rPr>
            </w:pPr>
            <w:r w:rsidRPr="002F4725">
              <w:rPr>
                <w:rFonts w:cs="Arial"/>
                <w:b/>
                <w:sz w:val="22"/>
                <w:szCs w:val="22"/>
              </w:rPr>
              <w:t>The Authority will check information provided under this heading.</w:t>
            </w:r>
            <w:r w:rsidRPr="002F4725">
              <w:rPr>
                <w:rFonts w:cs="Arial"/>
                <w:sz w:val="22"/>
                <w:szCs w:val="22"/>
              </w:rPr>
              <w:t xml:space="preserve"> </w:t>
            </w:r>
          </w:p>
          <w:p w14:paraId="77D4DEE5" w14:textId="77777777" w:rsidR="007A109B" w:rsidRPr="002F4725"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2F4725" w:rsidRDefault="007A109B" w:rsidP="007A109B">
            <w:pPr>
              <w:rPr>
                <w:rFonts w:cs="Arial"/>
                <w:sz w:val="22"/>
                <w:szCs w:val="22"/>
                <w:lang w:val="en"/>
              </w:rPr>
            </w:pPr>
            <w:r w:rsidRPr="002F4725">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2F4725" w:rsidRDefault="007A109B" w:rsidP="007A109B">
            <w:pPr>
              <w:rPr>
                <w:rFonts w:cs="Arial"/>
                <w:sz w:val="22"/>
                <w:szCs w:val="22"/>
                <w:lang w:val="en"/>
              </w:rPr>
            </w:pPr>
          </w:p>
          <w:p w14:paraId="10B1C171" w14:textId="77777777" w:rsidR="007A109B" w:rsidRPr="002F4725" w:rsidRDefault="007A109B" w:rsidP="007A109B">
            <w:pPr>
              <w:rPr>
                <w:rFonts w:cs="Arial"/>
                <w:b/>
                <w:bCs/>
                <w:sz w:val="22"/>
                <w:szCs w:val="22"/>
              </w:rPr>
            </w:pPr>
            <w:r w:rsidRPr="002F4725">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2F4725">
              <w:rPr>
                <w:rFonts w:cs="Arial"/>
                <w:b/>
                <w:bCs/>
                <w:sz w:val="22"/>
                <w:szCs w:val="22"/>
              </w:rPr>
              <w:t>if you are invited for interview.</w:t>
            </w:r>
          </w:p>
          <w:p w14:paraId="0E56B3B1" w14:textId="77777777" w:rsidR="007A109B" w:rsidRPr="002F4725" w:rsidRDefault="007A109B" w:rsidP="007A109B">
            <w:pPr>
              <w:rPr>
                <w:rFonts w:cs="Arial"/>
                <w:b/>
                <w:bCs/>
                <w:sz w:val="22"/>
                <w:szCs w:val="22"/>
              </w:rPr>
            </w:pPr>
          </w:p>
          <w:p w14:paraId="2F384426" w14:textId="77777777" w:rsidR="007A109B" w:rsidRPr="002F4725" w:rsidRDefault="007A109B" w:rsidP="007A109B">
            <w:pPr>
              <w:rPr>
                <w:rFonts w:cs="Arial"/>
                <w:sz w:val="22"/>
                <w:szCs w:val="22"/>
              </w:rPr>
            </w:pPr>
            <w:r w:rsidRPr="002F4725">
              <w:rPr>
                <w:rFonts w:cs="Arial"/>
                <w:sz w:val="22"/>
                <w:szCs w:val="22"/>
              </w:rPr>
              <w:t xml:space="preserve">Guidance about whether a conviction or caution should be disclosed can be found at </w:t>
            </w:r>
            <w:hyperlink r:id="rId13" w:history="1">
              <w:r w:rsidRPr="002F4725">
                <w:rPr>
                  <w:rFonts w:cs="Arial"/>
                  <w:color w:val="0000FF"/>
                  <w:sz w:val="22"/>
                  <w:szCs w:val="22"/>
                  <w:u w:val="single"/>
                </w:rPr>
                <w:t>Guidance on the Rehabilitation of Offenders Act 1974 and the Exceptions Order 1975 - GOV.UK (www.gov.uk)</w:t>
              </w:r>
            </w:hyperlink>
          </w:p>
          <w:p w14:paraId="1C9B3E26" w14:textId="77777777" w:rsidR="007A109B" w:rsidRPr="002F4725" w:rsidRDefault="007A109B" w:rsidP="007A109B">
            <w:pPr>
              <w:rPr>
                <w:rFonts w:cs="Arial"/>
                <w:sz w:val="22"/>
                <w:szCs w:val="22"/>
              </w:rPr>
            </w:pPr>
          </w:p>
          <w:p w14:paraId="0AABF134" w14:textId="7283E1F5" w:rsidR="007A109B" w:rsidRPr="002F4725" w:rsidRDefault="007A109B" w:rsidP="007A109B">
            <w:pPr>
              <w:rPr>
                <w:rFonts w:cs="Arial"/>
                <w:sz w:val="22"/>
                <w:szCs w:val="22"/>
              </w:rPr>
            </w:pPr>
            <w:r w:rsidRPr="002F4725">
              <w:rPr>
                <w:rFonts w:cs="Arial"/>
                <w:sz w:val="22"/>
                <w:szCs w:val="22"/>
              </w:rPr>
              <w:t xml:space="preserve">If you are invited for interview, please return The Rehabilitation of Offenders Act 1974 – Disclosure Form to the school </w:t>
            </w:r>
            <w:r w:rsidRPr="002F4725">
              <w:rPr>
                <w:rFonts w:cs="Arial"/>
                <w:b/>
                <w:bCs/>
                <w:sz w:val="22"/>
                <w:szCs w:val="22"/>
              </w:rPr>
              <w:t>at least one day prior to interview</w:t>
            </w:r>
            <w:r w:rsidRPr="002F4725">
              <w:rPr>
                <w:rFonts w:cs="Arial"/>
                <w:sz w:val="22"/>
                <w:szCs w:val="22"/>
              </w:rPr>
              <w:t xml:space="preserve"> in a sealed envelope marked “Confidential – Rehabilitation of Offenders Act 1974 – Disclosure Form”. </w:t>
            </w:r>
            <w:r w:rsidR="00C67A55" w:rsidRPr="002F4725">
              <w:rPr>
                <w:rFonts w:eastAsia="Calibri" w:cs="Arial"/>
                <w:sz w:val="22"/>
                <w:szCs w:val="22"/>
                <w:lang w:eastAsia="en-US"/>
              </w:rPr>
              <w:t xml:space="preserve">You may be asked for further information about your criminal history during the recruitment process.  </w:t>
            </w:r>
            <w:r w:rsidRPr="002F4725">
              <w:rPr>
                <w:rFonts w:cs="Arial"/>
                <w:sz w:val="22"/>
                <w:szCs w:val="22"/>
              </w:rPr>
              <w:t xml:space="preserve"> If you do not have disclosable convictions, please complete the relevant sections of the Disclosure Form.</w:t>
            </w:r>
          </w:p>
          <w:p w14:paraId="0151109E" w14:textId="77777777" w:rsidR="007A109B" w:rsidRPr="002F4725" w:rsidRDefault="007A109B" w:rsidP="007A109B">
            <w:pPr>
              <w:rPr>
                <w:rFonts w:cs="Arial"/>
                <w:sz w:val="22"/>
                <w:szCs w:val="22"/>
                <w:lang w:val="en"/>
              </w:rPr>
            </w:pPr>
          </w:p>
          <w:p w14:paraId="516942B3" w14:textId="77777777" w:rsidR="00C67A55" w:rsidRPr="002F4725" w:rsidRDefault="007A109B" w:rsidP="00C67A55">
            <w:pPr>
              <w:spacing w:after="160" w:line="256" w:lineRule="auto"/>
              <w:jc w:val="both"/>
              <w:rPr>
                <w:rFonts w:eastAsia="Calibri" w:cs="Arial"/>
                <w:sz w:val="22"/>
                <w:szCs w:val="22"/>
                <w:lang w:eastAsia="en-US"/>
              </w:rPr>
            </w:pPr>
            <w:r w:rsidRPr="002F4725">
              <w:rPr>
                <w:rFonts w:eastAsia="Calibri" w:cs="Arial"/>
                <w:sz w:val="22"/>
                <w:szCs w:val="22"/>
                <w:lang w:eastAsia="en-US"/>
              </w:rPr>
              <w:t xml:space="preserve">In the event of a successful application an offer of employment may be made to you which is conditional upon receipt of satisfactory Disclosure and Barring Service Checks (“DBS Checks”) in relation to criminal and child protection matters. </w:t>
            </w:r>
            <w:r w:rsidR="00C67A55" w:rsidRPr="002F4725">
              <w:rPr>
                <w:rFonts w:eastAsia="Calibri" w:cs="Arial"/>
                <w:sz w:val="22"/>
                <w:szCs w:val="22"/>
                <w:lang w:eastAsia="en-US"/>
              </w:rPr>
              <w:t>If your application is successful, this self-disclosure information will be checked against information from the Disclosure &amp; Barring Service before your appointment is confirmed</w:t>
            </w:r>
          </w:p>
          <w:p w14:paraId="1DF71DC5" w14:textId="3C9DD763" w:rsidR="007A109B" w:rsidRPr="002F4725" w:rsidRDefault="007A109B" w:rsidP="007A109B">
            <w:pPr>
              <w:spacing w:after="160" w:line="256" w:lineRule="auto"/>
              <w:jc w:val="both"/>
              <w:rPr>
                <w:rFonts w:eastAsia="Calibri" w:cs="Arial"/>
                <w:sz w:val="22"/>
                <w:szCs w:val="22"/>
                <w:lang w:eastAsia="en-US"/>
              </w:rPr>
            </w:pPr>
            <w:r w:rsidRPr="002F4725">
              <w:rPr>
                <w:rFonts w:eastAsia="Calibri" w:cs="Arial"/>
                <w:sz w:val="22"/>
                <w:szCs w:val="22"/>
                <w:lang w:eastAsia="en-US"/>
              </w:rPr>
              <w:t>Please note that a conviction will not necessarily be a bar to obtaining employment.</w:t>
            </w:r>
          </w:p>
          <w:p w14:paraId="2757D86F" w14:textId="57AC93E8" w:rsidR="004628BF" w:rsidRPr="002F4725" w:rsidRDefault="007A109B" w:rsidP="00C67A55">
            <w:pPr>
              <w:spacing w:after="160" w:line="256" w:lineRule="auto"/>
              <w:jc w:val="both"/>
              <w:rPr>
                <w:rFonts w:eastAsia="Calibri" w:cs="Arial"/>
                <w:b/>
                <w:bCs/>
                <w:sz w:val="22"/>
                <w:szCs w:val="22"/>
                <w:lang w:eastAsia="en-US"/>
              </w:rPr>
            </w:pPr>
            <w:r w:rsidRPr="002F4725">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2F4725">
                  <w:rPr>
                    <w:rFonts w:ascii="Segoe UI Symbol" w:eastAsia="Calibri" w:hAnsi="Segoe UI Symbol" w:cs="Segoe UI Symbol"/>
                    <w:b/>
                    <w:bCs/>
                    <w:sz w:val="22"/>
                    <w:szCs w:val="22"/>
                    <w:lang w:eastAsia="en-US"/>
                  </w:rPr>
                  <w:t>☐</w:t>
                </w:r>
              </w:sdtContent>
            </w:sdt>
          </w:p>
        </w:tc>
      </w:tr>
      <w:tr w:rsidR="004628BF" w:rsidRPr="00ED1272" w14:paraId="0535D3DD" w14:textId="77777777" w:rsidTr="007A109B">
        <w:trPr>
          <w:trHeight w:val="80"/>
        </w:trPr>
        <w:tc>
          <w:tcPr>
            <w:tcW w:w="8568" w:type="dxa"/>
            <w:tcBorders>
              <w:left w:val="single" w:sz="4" w:space="0" w:color="808080"/>
              <w:bottom w:val="single" w:sz="4" w:space="0" w:color="808080"/>
            </w:tcBorders>
          </w:tcPr>
          <w:p w14:paraId="6FAD210D" w14:textId="77777777" w:rsidR="004628BF" w:rsidRPr="002F4725"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2F4725"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324" w:type="dxa"/>
            <w:tcBorders>
              <w:bottom w:val="single" w:sz="4" w:space="0" w:color="808080"/>
              <w:right w:val="single" w:sz="4" w:space="0" w:color="808080"/>
            </w:tcBorders>
          </w:tcPr>
          <w:p w14:paraId="18580EA0" w14:textId="77777777" w:rsidR="004628BF" w:rsidRPr="002F4725"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C6062E">
        <w:trPr>
          <w:trHeight w:val="80"/>
        </w:trPr>
        <w:tc>
          <w:tcPr>
            <w:tcW w:w="10332" w:type="dxa"/>
            <w:gridSpan w:val="5"/>
            <w:tcBorders>
              <w:left w:val="single" w:sz="4" w:space="0" w:color="808080"/>
              <w:bottom w:val="single" w:sz="4" w:space="0" w:color="808080"/>
              <w:right w:val="single" w:sz="4" w:space="0" w:color="808080"/>
            </w:tcBorders>
          </w:tcPr>
          <w:p w14:paraId="26658B1F" w14:textId="77777777" w:rsidR="00C30BC7" w:rsidRPr="002F4725" w:rsidRDefault="00C30BC7" w:rsidP="00C30BC7">
            <w:pPr>
              <w:rPr>
                <w:rFonts w:cs="Arial"/>
                <w:sz w:val="22"/>
                <w:szCs w:val="22"/>
              </w:rPr>
            </w:pPr>
            <w:r w:rsidRPr="002F4725">
              <w:rPr>
                <w:rFonts w:cs="Arial"/>
                <w:sz w:val="22"/>
                <w:szCs w:val="22"/>
              </w:rPr>
              <w:t xml:space="preserve">As the post will involve regulated activity with children, it is a criminal offence to apply for this post if you are included on the children’s barred list held by the DBS. </w:t>
            </w:r>
          </w:p>
          <w:p w14:paraId="58240BD2" w14:textId="77777777" w:rsidR="002F4725" w:rsidRDefault="002F4725" w:rsidP="00C30BC7">
            <w:pPr>
              <w:pStyle w:val="Default"/>
              <w:rPr>
                <w:rFonts w:ascii="Arial" w:eastAsia="Calibri" w:hAnsi="Arial" w:cs="Arial"/>
                <w:bCs/>
                <w:sz w:val="22"/>
                <w:szCs w:val="22"/>
                <w:lang w:eastAsia="en-US"/>
              </w:rPr>
            </w:pPr>
          </w:p>
          <w:p w14:paraId="13B429C1" w14:textId="5130CC8D" w:rsidR="007A109B" w:rsidRPr="002F4725" w:rsidRDefault="007A109B" w:rsidP="00C30BC7">
            <w:pPr>
              <w:pStyle w:val="Default"/>
              <w:rPr>
                <w:rFonts w:ascii="Arial" w:eastAsiaTheme="minorHAnsi" w:hAnsi="Arial" w:cs="Arial"/>
                <w:lang w:eastAsia="en-US"/>
              </w:rPr>
            </w:pPr>
            <w:r w:rsidRPr="002F4725">
              <w:rPr>
                <w:rFonts w:ascii="Arial" w:eastAsia="Calibri" w:hAnsi="Arial" w:cs="Arial"/>
                <w:bCs/>
                <w:sz w:val="22"/>
                <w:szCs w:val="22"/>
                <w:lang w:eastAsia="en-US"/>
              </w:rPr>
              <w:t>Any offer of employment will be subject to checks being carried out in order to ensure that you are not subject to a prohibition order or an interim prohibition order.</w:t>
            </w:r>
            <w:r w:rsidR="00C30BC7" w:rsidRPr="002F4725">
              <w:rPr>
                <w:rFonts w:ascii="Arial" w:eastAsia="Calibri" w:hAnsi="Arial" w:cs="Arial"/>
                <w:bCs/>
                <w:sz w:val="22"/>
                <w:szCs w:val="22"/>
                <w:lang w:eastAsia="en-US"/>
              </w:rPr>
              <w:t xml:space="preserve"> A</w:t>
            </w:r>
            <w:r w:rsidR="00C30BC7" w:rsidRPr="002F4725">
              <w:rPr>
                <w:rFonts w:ascii="Arial" w:eastAsiaTheme="minorHAnsi" w:hAnsi="Arial" w:cs="Arial"/>
                <w:sz w:val="23"/>
                <w:szCs w:val="23"/>
                <w:lang w:eastAsia="en-US"/>
              </w:rPr>
              <w:t>n online search will be completed for shortlisted candidates.</w:t>
            </w:r>
          </w:p>
        </w:tc>
      </w:tr>
      <w:tr w:rsidR="004628BF" w:rsidRPr="00ED1272" w14:paraId="0F31C436" w14:textId="77777777" w:rsidTr="00774A15">
        <w:tc>
          <w:tcPr>
            <w:tcW w:w="8568" w:type="dxa"/>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324" w:type="dxa"/>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774A15">
        <w:tc>
          <w:tcPr>
            <w:tcW w:w="8568" w:type="dxa"/>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324" w:type="dxa"/>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774A15">
        <w:tc>
          <w:tcPr>
            <w:tcW w:w="8568" w:type="dxa"/>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5" w:name="Check10"/>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bookmarkEnd w:id="25"/>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6" w:name="Check9"/>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bookmarkEnd w:id="26"/>
          </w:p>
        </w:tc>
        <w:tc>
          <w:tcPr>
            <w:tcW w:w="324" w:type="dxa"/>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774A15">
        <w:tc>
          <w:tcPr>
            <w:tcW w:w="10332" w:type="dxa"/>
            <w:gridSpan w:val="5"/>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774A15">
        <w:tc>
          <w:tcPr>
            <w:tcW w:w="8568" w:type="dxa"/>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324" w:type="dxa"/>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5"/>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country-region">
              <w:smartTag w:uri="urn:schemas-microsoft-com:office:smarttags" w:element="address">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bl>
    <w:p w14:paraId="31CC269B" w14:textId="77777777" w:rsidR="002A406D" w:rsidRDefault="002A406D">
      <w:r>
        <w:br w:type="page"/>
      </w:r>
    </w:p>
    <w:p w14:paraId="387D55B4" w14:textId="3EA36010"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4628BF" w:rsidRPr="00E23778" w14:paraId="06789189" w14:textId="77777777" w:rsidTr="002A406D">
        <w:trPr>
          <w:trHeight w:val="13973"/>
        </w:trPr>
        <w:tc>
          <w:tcPr>
            <w:tcW w:w="10332" w:type="dxa"/>
          </w:tcPr>
          <w:p w14:paraId="401EB44F" w14:textId="77777777" w:rsidR="004628BF" w:rsidRDefault="004628BF" w:rsidP="00774A15">
            <w:pPr>
              <w:keepNext/>
              <w:keepLines/>
              <w:spacing w:before="120"/>
              <w:rPr>
                <w:sz w:val="22"/>
                <w:szCs w:val="22"/>
              </w:rPr>
            </w:pPr>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7"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p w14:paraId="0AD0C740" w14:textId="77777777" w:rsidR="004628BF" w:rsidRPr="009C33D8" w:rsidRDefault="004628BF" w:rsidP="00774A15">
            <w:pPr>
              <w:keepNext/>
              <w:keepLines/>
              <w:rPr>
                <w:sz w:val="20"/>
              </w:rPr>
            </w:pPr>
          </w:p>
        </w:tc>
      </w:tr>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2F4725" w:rsidRPr="00016F4B" w14:paraId="2141038C"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1CA92D71" w14:textId="77777777" w:rsidR="002F4725" w:rsidRPr="00016F4B" w:rsidRDefault="002F4725" w:rsidP="00700CAB">
            <w:pPr>
              <w:tabs>
                <w:tab w:val="right" w:pos="8280"/>
              </w:tabs>
              <w:spacing w:before="60"/>
              <w:rPr>
                <w:sz w:val="4"/>
              </w:rPr>
            </w:pPr>
          </w:p>
        </w:tc>
      </w:tr>
      <w:tr w:rsidR="002F4725" w:rsidRPr="00E23778" w14:paraId="4FB3F72C"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5631CDE0" w14:textId="77777777" w:rsidR="002F4725" w:rsidRPr="00E23778" w:rsidRDefault="002F4725" w:rsidP="00700CAB">
            <w:pPr>
              <w:tabs>
                <w:tab w:val="left" w:pos="360"/>
                <w:tab w:val="right" w:pos="8280"/>
              </w:tabs>
              <w:spacing w:before="180" w:after="120"/>
              <w:rPr>
                <w:sz w:val="22"/>
                <w:szCs w:val="22"/>
              </w:rPr>
            </w:pPr>
            <w:r w:rsidRPr="00E23778">
              <w:rPr>
                <w:sz w:val="22"/>
                <w:szCs w:val="22"/>
              </w:rPr>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2F4725" w:rsidRPr="00ED1272" w14:paraId="25E5E8B2"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8568" w:type="dxa"/>
            <w:gridSpan w:val="4"/>
            <w:tcBorders>
              <w:top w:val="nil"/>
              <w:bottom w:val="nil"/>
            </w:tcBorders>
          </w:tcPr>
          <w:p w14:paraId="461E22EF" w14:textId="77777777" w:rsidR="002F4725" w:rsidRPr="00DB3FC6" w:rsidRDefault="002F4725" w:rsidP="00700CAB">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0D2EFD66"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612" w:type="dxa"/>
            <w:tcBorders>
              <w:top w:val="nil"/>
              <w:bottom w:val="nil"/>
            </w:tcBorders>
          </w:tcPr>
          <w:p w14:paraId="5EBBEBF9" w14:textId="77777777" w:rsidR="002F4725" w:rsidRDefault="002F4725" w:rsidP="00700CAB">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6A5898F4"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917273">
              <w:rPr>
                <w:noProof/>
                <w:sz w:val="22"/>
                <w:szCs w:val="22"/>
              </w:rPr>
            </w:r>
            <w:r w:rsidR="00917273">
              <w:rPr>
                <w:noProof/>
                <w:sz w:val="22"/>
                <w:szCs w:val="22"/>
              </w:rPr>
              <w:fldChar w:fldCharType="separate"/>
            </w:r>
            <w:r>
              <w:rPr>
                <w:noProof/>
                <w:sz w:val="22"/>
                <w:szCs w:val="22"/>
              </w:rPr>
              <w:fldChar w:fldCharType="end"/>
            </w:r>
          </w:p>
        </w:tc>
        <w:tc>
          <w:tcPr>
            <w:tcW w:w="324" w:type="dxa"/>
            <w:gridSpan w:val="2"/>
            <w:tcBorders>
              <w:top w:val="nil"/>
              <w:bottom w:val="nil"/>
            </w:tcBorders>
          </w:tcPr>
          <w:p w14:paraId="63F0BF40" w14:textId="77777777" w:rsidR="002F4725" w:rsidRPr="00DB3FC6" w:rsidRDefault="002F4725" w:rsidP="00700CAB">
            <w:pPr>
              <w:tabs>
                <w:tab w:val="left" w:pos="6521"/>
                <w:tab w:val="right" w:pos="7200"/>
              </w:tabs>
              <w:spacing w:before="120"/>
              <w:ind w:left="360" w:hanging="360"/>
              <w:rPr>
                <w:noProof/>
                <w:sz w:val="22"/>
                <w:szCs w:val="22"/>
              </w:rPr>
            </w:pPr>
          </w:p>
        </w:tc>
      </w:tr>
      <w:tr w:rsidR="002F4725" w:rsidRPr="00016F4B" w14:paraId="6AA9CDDD" w14:textId="77777777" w:rsidTr="00700CAB">
        <w:trPr>
          <w:trHeight w:val="1152"/>
        </w:trPr>
        <w:tc>
          <w:tcPr>
            <w:tcW w:w="10332" w:type="dxa"/>
            <w:gridSpan w:val="9"/>
            <w:tcBorders>
              <w:top w:val="nil"/>
              <w:left w:val="single" w:sz="4" w:space="0" w:color="808080"/>
              <w:bottom w:val="single" w:sz="4" w:space="0" w:color="808080"/>
              <w:right w:val="single" w:sz="4" w:space="0" w:color="808080"/>
            </w:tcBorders>
          </w:tcPr>
          <w:p w14:paraId="001CC478" w14:textId="77777777" w:rsidR="002F4725" w:rsidRPr="007E3540" w:rsidRDefault="002F4725" w:rsidP="00700CAB">
            <w:pPr>
              <w:keepNext/>
              <w:keepLines/>
              <w:widowControl w:val="0"/>
              <w:rPr>
                <w:sz w:val="20"/>
              </w:rPr>
            </w:pPr>
            <w:r>
              <w:rPr>
                <w:sz w:val="20"/>
              </w:rPr>
              <w:fldChar w:fldCharType="begin">
                <w:ffData>
                  <w:name w:val="Text35"/>
                  <w:enabled/>
                  <w:calcOnExit w:val="0"/>
                  <w:textInput/>
                </w:ffData>
              </w:fldChar>
            </w:r>
            <w:bookmarkStart w:id="28"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2F4725" w:rsidRPr="00016F4B" w14:paraId="5E731F55"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0F4B7FD1" w14:textId="77777777" w:rsidR="002F4725" w:rsidRPr="00016F4B" w:rsidRDefault="002F4725" w:rsidP="00700CAB">
            <w:pPr>
              <w:spacing w:before="60"/>
              <w:rPr>
                <w:sz w:val="4"/>
              </w:rPr>
            </w:pPr>
          </w:p>
        </w:tc>
      </w:tr>
      <w:tr w:rsidR="002F4725" w:rsidRPr="00E23778" w14:paraId="37D0951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single" w:sz="4" w:space="0" w:color="808080"/>
            </w:tcBorders>
          </w:tcPr>
          <w:p w14:paraId="0185F8BE" w14:textId="77777777" w:rsidR="002F4725" w:rsidRPr="00E23778" w:rsidRDefault="002F4725" w:rsidP="00700CAB">
            <w:pPr>
              <w:tabs>
                <w:tab w:val="left" w:pos="360"/>
              </w:tabs>
              <w:spacing w:before="120"/>
              <w:rPr>
                <w:sz w:val="22"/>
                <w:szCs w:val="22"/>
              </w:rPr>
            </w:pPr>
            <w:r w:rsidRPr="00E23778">
              <w:rPr>
                <w:b/>
                <w:sz w:val="22"/>
                <w:szCs w:val="22"/>
              </w:rPr>
              <w:t>Data Protection Act</w:t>
            </w:r>
          </w:p>
          <w:p w14:paraId="0BA443FA" w14:textId="77777777" w:rsidR="002F4725" w:rsidRPr="00E23778" w:rsidRDefault="002F4725" w:rsidP="00700CAB">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2F4725" w:rsidRPr="00016F4B" w14:paraId="46099CCB"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57F3FBA4" w14:textId="77777777" w:rsidR="002F4725" w:rsidRPr="00016F4B" w:rsidRDefault="002F4725" w:rsidP="00700CAB">
            <w:pPr>
              <w:spacing w:before="60"/>
              <w:rPr>
                <w:sz w:val="4"/>
              </w:rPr>
            </w:pPr>
          </w:p>
        </w:tc>
      </w:tr>
      <w:tr w:rsidR="002F4725" w:rsidRPr="00E23778" w14:paraId="373F72DB"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79D0E5E5" w14:textId="77777777" w:rsidR="002F4725" w:rsidRPr="00E23778" w:rsidRDefault="002F4725" w:rsidP="00700CAB">
            <w:pPr>
              <w:tabs>
                <w:tab w:val="left" w:pos="360"/>
              </w:tabs>
              <w:spacing w:before="120"/>
              <w:rPr>
                <w:b/>
                <w:sz w:val="22"/>
                <w:szCs w:val="22"/>
              </w:rPr>
            </w:pPr>
            <w:r w:rsidRPr="00E23778">
              <w:rPr>
                <w:b/>
                <w:sz w:val="22"/>
                <w:szCs w:val="22"/>
              </w:rPr>
              <w:t>Declaration</w:t>
            </w:r>
          </w:p>
          <w:p w14:paraId="5E106D56" w14:textId="77777777" w:rsidR="002F4725" w:rsidRPr="00E23778" w:rsidRDefault="002F4725" w:rsidP="00700CAB">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2F4725" w:rsidRPr="00E23778" w14:paraId="76E06E8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647" w:type="dxa"/>
            <w:tcBorders>
              <w:top w:val="nil"/>
              <w:bottom w:val="single" w:sz="4" w:space="0" w:color="808080"/>
            </w:tcBorders>
          </w:tcPr>
          <w:p w14:paraId="182603A4" w14:textId="77777777" w:rsidR="002F4725" w:rsidRPr="00E23778" w:rsidRDefault="002F4725" w:rsidP="00700CAB">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05667A61" w14:textId="77777777" w:rsidR="002F4725" w:rsidRPr="00E23778" w:rsidRDefault="002F4725" w:rsidP="00700CAB">
            <w:pPr>
              <w:spacing w:before="240"/>
              <w:rPr>
                <w:b/>
                <w:sz w:val="22"/>
                <w:szCs w:val="22"/>
              </w:rPr>
            </w:pPr>
          </w:p>
        </w:tc>
        <w:tc>
          <w:tcPr>
            <w:tcW w:w="1053" w:type="dxa"/>
            <w:tcBorders>
              <w:top w:val="nil"/>
              <w:bottom w:val="single" w:sz="4" w:space="0" w:color="808080"/>
            </w:tcBorders>
          </w:tcPr>
          <w:p w14:paraId="47719FDF" w14:textId="77777777" w:rsidR="002F4725" w:rsidRPr="00E23778" w:rsidRDefault="002F4725" w:rsidP="00700CAB">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6D0F1689" w14:textId="77777777" w:rsidR="002F4725" w:rsidRPr="00743872" w:rsidRDefault="002F4725" w:rsidP="00700CAB">
            <w:pPr>
              <w:spacing w:before="240"/>
              <w:rPr>
                <w:b/>
                <w:sz w:val="20"/>
              </w:rPr>
            </w:pPr>
            <w:r>
              <w:rPr>
                <w:b/>
                <w:sz w:val="20"/>
              </w:rPr>
              <w:fldChar w:fldCharType="begin">
                <w:ffData>
                  <w:name w:val="Text34"/>
                  <w:enabled/>
                  <w:calcOnExit w:val="0"/>
                  <w:textInput>
                    <w:type w:val="date"/>
                    <w:format w:val="dd/MM/yyyy"/>
                  </w:textInput>
                </w:ffData>
              </w:fldChar>
            </w:r>
            <w:bookmarkStart w:id="29"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9"/>
          </w:p>
        </w:tc>
      </w:tr>
      <w:tr w:rsidR="002F4725" w:rsidRPr="004A2226" w14:paraId="7DB705A5"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1AFCBBC3" w14:textId="77777777" w:rsidR="002F4725" w:rsidRDefault="002F4725" w:rsidP="00700CAB">
            <w:pPr>
              <w:tabs>
                <w:tab w:val="left" w:pos="360"/>
              </w:tabs>
              <w:rPr>
                <w:b/>
                <w:sz w:val="28"/>
                <w:szCs w:val="28"/>
              </w:rPr>
            </w:pPr>
            <w:r w:rsidRPr="004A2226">
              <w:rPr>
                <w:b/>
                <w:sz w:val="28"/>
                <w:szCs w:val="28"/>
              </w:rPr>
              <w:t>Your application, when completed, should be returned to the address stated in the advertisement.</w:t>
            </w:r>
          </w:p>
          <w:p w14:paraId="6CBBDA6A" w14:textId="77777777" w:rsidR="002F4725" w:rsidRPr="004A2226" w:rsidRDefault="002F4725" w:rsidP="00700CAB">
            <w:pPr>
              <w:tabs>
                <w:tab w:val="left" w:pos="360"/>
              </w:tabs>
              <w:rPr>
                <w:b/>
                <w:sz w:val="28"/>
                <w:szCs w:val="28"/>
              </w:rPr>
            </w:pPr>
          </w:p>
        </w:tc>
      </w:tr>
      <w:tr w:rsidR="002F4725" w:rsidRPr="008A6155" w14:paraId="2164C991"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716095EE" w14:textId="77777777" w:rsidR="002F4725" w:rsidRPr="008A6155" w:rsidRDefault="002F4725" w:rsidP="00700CAB">
            <w:pPr>
              <w:spacing w:before="60"/>
              <w:rPr>
                <w:sz w:val="28"/>
                <w:szCs w:val="28"/>
              </w:rPr>
            </w:pPr>
            <w:r w:rsidRPr="008A6155">
              <w:rPr>
                <w:sz w:val="28"/>
                <w:szCs w:val="28"/>
              </w:rPr>
              <w:t>Your application, when completed, should be returned to the address stated in the advertisement.</w:t>
            </w:r>
          </w:p>
        </w:tc>
      </w:tr>
    </w:tbl>
    <w:p w14:paraId="296B440A" w14:textId="77777777" w:rsidR="004628BF" w:rsidRPr="002A406D" w:rsidRDefault="004628BF" w:rsidP="002A406D">
      <w:pPr>
        <w:ind w:right="404"/>
        <w:rPr>
          <w:sz w:val="20"/>
        </w:rPr>
      </w:pPr>
    </w:p>
    <w:sectPr w:rsidR="004628BF" w:rsidRPr="002A406D"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DBEB" w14:textId="77777777" w:rsidR="003A152F" w:rsidRDefault="00FF48D6">
      <w:r>
        <w:separator/>
      </w:r>
    </w:p>
  </w:endnote>
  <w:endnote w:type="continuationSeparator" w:id="0">
    <w:p w14:paraId="0DBC5CB5" w14:textId="77777777" w:rsidR="003A152F" w:rsidRDefault="00F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8771" w14:textId="77777777" w:rsidR="00063E9F" w:rsidRPr="00EB25B5" w:rsidRDefault="00917273"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E544" w14:textId="77777777" w:rsidR="003A152F" w:rsidRDefault="00FF48D6">
      <w:r>
        <w:separator/>
      </w:r>
    </w:p>
  </w:footnote>
  <w:footnote w:type="continuationSeparator" w:id="0">
    <w:p w14:paraId="2E939580" w14:textId="77777777" w:rsidR="003A152F" w:rsidRDefault="00FF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F"/>
    <w:rsid w:val="001705E8"/>
    <w:rsid w:val="002A406D"/>
    <w:rsid w:val="002F4725"/>
    <w:rsid w:val="003A152F"/>
    <w:rsid w:val="004628BF"/>
    <w:rsid w:val="005019C8"/>
    <w:rsid w:val="007A109B"/>
    <w:rsid w:val="00917273"/>
    <w:rsid w:val="00AB3E10"/>
    <w:rsid w:val="00C30BC7"/>
    <w:rsid w:val="00C67A55"/>
    <w:rsid w:val="00D90BB5"/>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Business Manager</Value>
    </Distribution>
    <Description0 xmlns="0d2b36a0-59e9-4c67-ad23-967bc637d154">Bolton Council officer application form</Description0>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Props1.xml><?xml version="1.0" encoding="utf-8"?>
<ds:datastoreItem xmlns:ds="http://schemas.openxmlformats.org/officeDocument/2006/customXml" ds:itemID="{A7423746-5B44-43D9-B1C1-F332F5905CED}">
  <ds:schemaRefs>
    <ds:schemaRef ds:uri="http://schemas.microsoft.com/sharepoint/v3/contenttype/forms"/>
  </ds:schemaRefs>
</ds:datastoreItem>
</file>

<file path=customXml/itemProps2.xml><?xml version="1.0" encoding="utf-8"?>
<ds:datastoreItem xmlns:ds="http://schemas.openxmlformats.org/officeDocument/2006/customXml" ds:itemID="{13F20304-796A-4132-AC76-7237DE744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21406-0D54-4A9D-95D2-4CEE4F596CB7}">
  <ds:schemaRefs>
    <ds:schemaRef ds:uri="http://schemas.microsoft.com/office/2006/metadata/properties"/>
    <ds:schemaRef ds:uri="http://schemas.microsoft.com/office/2006/documentManagement/types"/>
    <ds:schemaRef ds:uri="http://purl.org/dc/terms/"/>
    <ds:schemaRef ds:uri="c966ee7c-2876-457d-8871-ef5a25006e3b"/>
    <ds:schemaRef ds:uri="http://purl.org/dc/dcmitype/"/>
    <ds:schemaRef ds:uri="http://schemas.microsoft.com/office/infopath/2007/PartnerControls"/>
    <ds:schemaRef ds:uri="http://schemas.openxmlformats.org/package/2006/metadata/core-properties"/>
    <ds:schemaRef ds:uri="d54a8584-4957-4de7-be01-a6e592671325"/>
    <ds:schemaRef ds:uri="http://purl.org/dc/elements/1.1/"/>
    <ds:schemaRef ds:uri="b884f578-b11e-4199-b70d-5f9c45907c4b"/>
    <ds:schemaRef ds:uri="0d2b36a0-59e9-4c67-ad23-967bc637d1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Bolton Council officer application form</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officer application form</dc:title>
  <dc:subject>Bolton Council, Officer, application</dc:subject>
  <dc:creator>Elstins, David</dc:creator>
  <cp:keywords/>
  <dc:description/>
  <cp:lastModifiedBy>Diane Lewis</cp:lastModifiedBy>
  <cp:revision>2</cp:revision>
  <dcterms:created xsi:type="dcterms:W3CDTF">2022-11-08T11:29:00Z</dcterms:created>
  <dcterms:modified xsi:type="dcterms:W3CDTF">2022-11-08T11:29:00Z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