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0643C" w14:textId="3E151D3B" w:rsidR="003B6448" w:rsidRPr="00D75F4D" w:rsidRDefault="00A308A1" w:rsidP="00355993">
      <w:pPr>
        <w:jc w:val="center"/>
        <w:rPr>
          <w:rFonts w:ascii="Calibri" w:hAnsi="Calibri" w:cs="Calibri"/>
          <w:b/>
          <w:color w:val="002060"/>
          <w:sz w:val="60"/>
          <w:szCs w:val="60"/>
        </w:rPr>
      </w:pPr>
      <w:r>
        <w:rPr>
          <w:rFonts w:ascii="Calibri" w:hAnsi="Calibri" w:cs="Calibri"/>
          <w:b/>
          <w:color w:val="002060"/>
          <w:sz w:val="60"/>
          <w:szCs w:val="60"/>
        </w:rPr>
        <w:t>Early Years Practitioners</w:t>
      </w:r>
      <w:r w:rsidR="00C23D2B" w:rsidRPr="00D75F4D">
        <w:rPr>
          <w:rFonts w:ascii="Calibri" w:hAnsi="Calibri" w:cs="Calibri"/>
          <w:b/>
          <w:color w:val="002060"/>
          <w:sz w:val="60"/>
          <w:szCs w:val="60"/>
        </w:rPr>
        <w:t xml:space="preserve"> </w:t>
      </w:r>
      <w:r w:rsidR="004B157D">
        <w:rPr>
          <w:rFonts w:ascii="Calibri" w:hAnsi="Calibri" w:cs="Calibri"/>
          <w:b/>
          <w:color w:val="002060"/>
          <w:sz w:val="60"/>
          <w:szCs w:val="60"/>
        </w:rPr>
        <w:t>Expression of Interest</w:t>
      </w:r>
      <w:r w:rsidR="00C23D2B" w:rsidRPr="00D75F4D">
        <w:rPr>
          <w:rFonts w:ascii="Calibri" w:hAnsi="Calibri" w:cs="Calibri"/>
          <w:b/>
          <w:color w:val="002060"/>
          <w:sz w:val="60"/>
          <w:szCs w:val="60"/>
        </w:rPr>
        <w:t xml:space="preserve"> form</w:t>
      </w:r>
    </w:p>
    <w:p w14:paraId="5DF913DC" w14:textId="31F75112" w:rsidR="007F5F83" w:rsidRPr="002D0701" w:rsidRDefault="00F42BA5" w:rsidP="00F84669">
      <w:pPr>
        <w:rPr>
          <w:rFonts w:ascii="Calibri" w:hAnsi="Calibri" w:cs="Calibri"/>
          <w:spacing w:val="4"/>
          <w:szCs w:val="28"/>
        </w:rPr>
      </w:pPr>
      <w:r w:rsidRPr="002D0701">
        <w:rPr>
          <w:rFonts w:ascii="Calibri" w:hAnsi="Calibri" w:cs="Calibri"/>
          <w:spacing w:val="4"/>
          <w:szCs w:val="28"/>
        </w:rPr>
        <w:t>The Early Years Professional Development Programme is designed t</w:t>
      </w:r>
      <w:r w:rsidR="002358C4" w:rsidRPr="002D0701">
        <w:rPr>
          <w:rFonts w:ascii="Calibri" w:hAnsi="Calibri" w:cs="Calibri"/>
          <w:spacing w:val="4"/>
          <w:szCs w:val="28"/>
        </w:rPr>
        <w:t xml:space="preserve">o support you </w:t>
      </w:r>
      <w:r w:rsidR="000318BD" w:rsidRPr="002D0701">
        <w:rPr>
          <w:rFonts w:ascii="Calibri" w:hAnsi="Calibri" w:cs="Calibri"/>
          <w:spacing w:val="4"/>
          <w:szCs w:val="28"/>
        </w:rPr>
        <w:t xml:space="preserve">in improving your practice </w:t>
      </w:r>
      <w:r w:rsidR="00211D0B" w:rsidRPr="002D0701">
        <w:rPr>
          <w:rFonts w:ascii="Calibri" w:hAnsi="Calibri" w:cs="Calibri"/>
          <w:spacing w:val="4"/>
          <w:szCs w:val="28"/>
        </w:rPr>
        <w:t>when</w:t>
      </w:r>
      <w:r w:rsidR="000318BD" w:rsidRPr="002D0701">
        <w:rPr>
          <w:rFonts w:ascii="Calibri" w:hAnsi="Calibri" w:cs="Calibri"/>
          <w:spacing w:val="4"/>
          <w:szCs w:val="28"/>
        </w:rPr>
        <w:t xml:space="preserve"> working with children between the ages 2</w:t>
      </w:r>
      <w:r w:rsidR="00FD2426" w:rsidRPr="002D0701">
        <w:rPr>
          <w:rFonts w:ascii="Calibri" w:hAnsi="Calibri" w:cs="Calibri"/>
          <w:spacing w:val="4"/>
          <w:szCs w:val="28"/>
        </w:rPr>
        <w:t xml:space="preserve"> and 4. </w:t>
      </w:r>
      <w:r w:rsidR="00FB0482" w:rsidRPr="002D0701">
        <w:rPr>
          <w:rFonts w:ascii="Calibri" w:hAnsi="Calibri" w:cs="Calibri"/>
          <w:spacing w:val="4"/>
          <w:szCs w:val="28"/>
        </w:rPr>
        <w:t xml:space="preserve">It aims to </w:t>
      </w:r>
      <w:r w:rsidR="00887689" w:rsidRPr="002D0701">
        <w:rPr>
          <w:rFonts w:ascii="Calibri" w:hAnsi="Calibri" w:cs="Calibri"/>
          <w:spacing w:val="4"/>
          <w:szCs w:val="28"/>
        </w:rPr>
        <w:t xml:space="preserve">improve outcomes in language, literacy and </w:t>
      </w:r>
      <w:r w:rsidR="00211D0B" w:rsidRPr="002D0701">
        <w:rPr>
          <w:rFonts w:ascii="Calibri" w:hAnsi="Calibri" w:cs="Calibri"/>
          <w:spacing w:val="4"/>
          <w:szCs w:val="28"/>
        </w:rPr>
        <w:t>mathematics</w:t>
      </w:r>
      <w:r w:rsidR="00887689" w:rsidRPr="002D0701">
        <w:rPr>
          <w:rFonts w:ascii="Calibri" w:hAnsi="Calibri" w:cs="Calibri"/>
          <w:spacing w:val="4"/>
          <w:szCs w:val="28"/>
        </w:rPr>
        <w:t xml:space="preserve"> for the most disadvantaged children, with an emphasis on improving school readiness.</w:t>
      </w:r>
      <w:r w:rsidR="00783651" w:rsidRPr="002D0701">
        <w:rPr>
          <w:rFonts w:ascii="Calibri" w:hAnsi="Calibri" w:cs="Calibri"/>
          <w:spacing w:val="4"/>
          <w:szCs w:val="28"/>
        </w:rPr>
        <w:t xml:space="preserve"> </w:t>
      </w:r>
    </w:p>
    <w:p w14:paraId="680EBF7D" w14:textId="359E7E5B" w:rsidR="00D34969" w:rsidRPr="002D0701" w:rsidRDefault="002A0C57" w:rsidP="00F84669">
      <w:pPr>
        <w:rPr>
          <w:rFonts w:ascii="Calibri" w:hAnsi="Calibri" w:cs="Calibri"/>
          <w:spacing w:val="4"/>
          <w:szCs w:val="28"/>
        </w:rPr>
      </w:pPr>
      <w:r w:rsidRPr="002D0701">
        <w:rPr>
          <w:rFonts w:ascii="Calibri" w:hAnsi="Calibri" w:cs="Calibri"/>
          <w:spacing w:val="4"/>
          <w:szCs w:val="28"/>
        </w:rPr>
        <w:t xml:space="preserve">The Department </w:t>
      </w:r>
      <w:r w:rsidR="00E3058C" w:rsidRPr="002D0701">
        <w:rPr>
          <w:rFonts w:ascii="Calibri" w:hAnsi="Calibri" w:cs="Calibri"/>
          <w:spacing w:val="4"/>
          <w:szCs w:val="28"/>
        </w:rPr>
        <w:t>for</w:t>
      </w:r>
      <w:r w:rsidRPr="002D0701">
        <w:rPr>
          <w:rFonts w:ascii="Calibri" w:hAnsi="Calibri" w:cs="Calibri"/>
          <w:spacing w:val="4"/>
          <w:szCs w:val="28"/>
        </w:rPr>
        <w:t xml:space="preserve"> Education </w:t>
      </w:r>
      <w:r w:rsidR="00E3058C" w:rsidRPr="002D0701">
        <w:rPr>
          <w:rFonts w:ascii="Calibri" w:hAnsi="Calibri" w:cs="Calibri"/>
          <w:spacing w:val="4"/>
          <w:szCs w:val="28"/>
        </w:rPr>
        <w:t>have sel</w:t>
      </w:r>
      <w:r w:rsidR="00FE6AA3" w:rsidRPr="002D0701">
        <w:rPr>
          <w:rFonts w:ascii="Calibri" w:hAnsi="Calibri" w:cs="Calibri"/>
          <w:spacing w:val="4"/>
          <w:szCs w:val="28"/>
        </w:rPr>
        <w:t xml:space="preserve">ected your </w:t>
      </w:r>
      <w:r w:rsidR="00DB67B3">
        <w:rPr>
          <w:rFonts w:ascii="Calibri" w:hAnsi="Calibri" w:cs="Calibri"/>
          <w:spacing w:val="4"/>
          <w:szCs w:val="28"/>
        </w:rPr>
        <w:t>L</w:t>
      </w:r>
      <w:r w:rsidR="00FE6AA3" w:rsidRPr="002D0701">
        <w:rPr>
          <w:rFonts w:ascii="Calibri" w:hAnsi="Calibri" w:cs="Calibri"/>
          <w:spacing w:val="4"/>
          <w:szCs w:val="28"/>
        </w:rPr>
        <w:t xml:space="preserve">ocal </w:t>
      </w:r>
      <w:r w:rsidR="00DB67B3">
        <w:rPr>
          <w:rFonts w:ascii="Calibri" w:hAnsi="Calibri" w:cs="Calibri"/>
          <w:spacing w:val="4"/>
          <w:szCs w:val="28"/>
        </w:rPr>
        <w:t>A</w:t>
      </w:r>
      <w:r w:rsidR="00FE6AA3" w:rsidRPr="002D0701">
        <w:rPr>
          <w:rFonts w:ascii="Calibri" w:hAnsi="Calibri" w:cs="Calibri"/>
          <w:spacing w:val="4"/>
          <w:szCs w:val="28"/>
        </w:rPr>
        <w:t xml:space="preserve">uthority as one </w:t>
      </w:r>
      <w:r w:rsidR="00AA7175">
        <w:rPr>
          <w:rFonts w:ascii="Calibri" w:hAnsi="Calibri" w:cs="Calibri"/>
          <w:spacing w:val="4"/>
          <w:szCs w:val="28"/>
        </w:rPr>
        <w:t xml:space="preserve">to participate in </w:t>
      </w:r>
      <w:r w:rsidR="00931592" w:rsidRPr="002D0701">
        <w:rPr>
          <w:rFonts w:ascii="Calibri" w:hAnsi="Calibri" w:cs="Calibri"/>
          <w:spacing w:val="4"/>
          <w:szCs w:val="28"/>
        </w:rPr>
        <w:t>the</w:t>
      </w:r>
      <w:r w:rsidR="00FE6AA3" w:rsidRPr="002D0701">
        <w:rPr>
          <w:rFonts w:ascii="Calibri" w:hAnsi="Calibri" w:cs="Calibri"/>
          <w:spacing w:val="4"/>
          <w:szCs w:val="28"/>
        </w:rPr>
        <w:t xml:space="preserve"> </w:t>
      </w:r>
      <w:r w:rsidR="001837D2" w:rsidRPr="002D0701">
        <w:rPr>
          <w:rFonts w:ascii="Calibri" w:hAnsi="Calibri" w:cs="Calibri"/>
          <w:spacing w:val="4"/>
          <w:szCs w:val="28"/>
        </w:rPr>
        <w:t>P</w:t>
      </w:r>
      <w:r w:rsidR="00FE6AA3" w:rsidRPr="002D0701">
        <w:rPr>
          <w:rFonts w:ascii="Calibri" w:hAnsi="Calibri" w:cs="Calibri"/>
          <w:spacing w:val="4"/>
          <w:szCs w:val="28"/>
        </w:rPr>
        <w:t>rogram</w:t>
      </w:r>
      <w:r w:rsidR="00C37FF9" w:rsidRPr="002D0701">
        <w:rPr>
          <w:rFonts w:ascii="Calibri" w:hAnsi="Calibri" w:cs="Calibri"/>
          <w:spacing w:val="4"/>
          <w:szCs w:val="28"/>
        </w:rPr>
        <w:t>me</w:t>
      </w:r>
      <w:r w:rsidR="000D2999">
        <w:rPr>
          <w:rFonts w:ascii="Calibri" w:hAnsi="Calibri" w:cs="Calibri"/>
          <w:spacing w:val="4"/>
          <w:szCs w:val="28"/>
        </w:rPr>
        <w:t xml:space="preserve"> and</w:t>
      </w:r>
      <w:r w:rsidR="00FE6AA3" w:rsidRPr="002D0701">
        <w:rPr>
          <w:rFonts w:ascii="Calibri" w:hAnsi="Calibri" w:cs="Calibri"/>
          <w:spacing w:val="4"/>
          <w:szCs w:val="28"/>
        </w:rPr>
        <w:t xml:space="preserve"> </w:t>
      </w:r>
      <w:r w:rsidRPr="002D0701">
        <w:rPr>
          <w:rFonts w:ascii="Calibri" w:hAnsi="Calibri" w:cs="Calibri"/>
          <w:spacing w:val="4"/>
          <w:szCs w:val="28"/>
        </w:rPr>
        <w:t>w</w:t>
      </w:r>
      <w:r w:rsidR="00783651" w:rsidRPr="002D0701">
        <w:rPr>
          <w:rFonts w:ascii="Calibri" w:hAnsi="Calibri" w:cs="Calibri"/>
          <w:spacing w:val="4"/>
          <w:szCs w:val="28"/>
        </w:rPr>
        <w:t>e would love for you to be involved</w:t>
      </w:r>
      <w:r w:rsidR="00931592" w:rsidRPr="002D0701">
        <w:rPr>
          <w:rFonts w:ascii="Calibri" w:hAnsi="Calibri" w:cs="Calibri"/>
          <w:spacing w:val="4"/>
          <w:szCs w:val="28"/>
        </w:rPr>
        <w:t xml:space="preserve">. By taking part you will </w:t>
      </w:r>
      <w:r w:rsidR="0029250A" w:rsidRPr="002D0701">
        <w:rPr>
          <w:rFonts w:ascii="Calibri" w:hAnsi="Calibri" w:cs="Calibri"/>
          <w:spacing w:val="4"/>
          <w:szCs w:val="28"/>
        </w:rPr>
        <w:t xml:space="preserve">receive training to </w:t>
      </w:r>
      <w:r w:rsidR="00FF3701" w:rsidRPr="002D0701">
        <w:rPr>
          <w:rFonts w:ascii="Calibri" w:hAnsi="Calibri" w:cs="Calibri"/>
          <w:spacing w:val="4"/>
          <w:szCs w:val="28"/>
        </w:rPr>
        <w:t>integrate</w:t>
      </w:r>
      <w:r w:rsidR="00AA61D7" w:rsidRPr="002D0701">
        <w:rPr>
          <w:rFonts w:ascii="Calibri" w:hAnsi="Calibri" w:cs="Calibri"/>
          <w:spacing w:val="4"/>
          <w:szCs w:val="28"/>
        </w:rPr>
        <w:t xml:space="preserve"> language,</w:t>
      </w:r>
      <w:r w:rsidR="00A53BF2" w:rsidRPr="002D0701">
        <w:rPr>
          <w:rFonts w:ascii="Calibri" w:hAnsi="Calibri" w:cs="Calibri"/>
          <w:spacing w:val="4"/>
          <w:szCs w:val="28"/>
        </w:rPr>
        <w:t xml:space="preserve"> literacy and mathematics </w:t>
      </w:r>
      <w:r w:rsidR="00823E7F" w:rsidRPr="002D0701">
        <w:rPr>
          <w:rFonts w:ascii="Calibri" w:hAnsi="Calibri" w:cs="Calibri"/>
          <w:spacing w:val="4"/>
          <w:szCs w:val="28"/>
        </w:rPr>
        <w:t>in</w:t>
      </w:r>
      <w:r w:rsidR="00FF3701" w:rsidRPr="002D0701">
        <w:rPr>
          <w:rFonts w:ascii="Calibri" w:hAnsi="Calibri" w:cs="Calibri"/>
          <w:spacing w:val="4"/>
          <w:szCs w:val="28"/>
        </w:rPr>
        <w:t>to you</w:t>
      </w:r>
      <w:r w:rsidR="0062280F">
        <w:rPr>
          <w:rFonts w:ascii="Calibri" w:hAnsi="Calibri" w:cs="Calibri"/>
          <w:spacing w:val="4"/>
          <w:szCs w:val="28"/>
        </w:rPr>
        <w:t xml:space="preserve"> and your setting’s</w:t>
      </w:r>
      <w:r w:rsidR="00FF3701" w:rsidRPr="002D0701">
        <w:rPr>
          <w:rFonts w:ascii="Calibri" w:hAnsi="Calibri" w:cs="Calibri"/>
          <w:spacing w:val="4"/>
          <w:szCs w:val="28"/>
        </w:rPr>
        <w:t xml:space="preserve"> day t</w:t>
      </w:r>
      <w:r w:rsidR="00900DD3" w:rsidRPr="002D0701">
        <w:rPr>
          <w:rFonts w:ascii="Calibri" w:hAnsi="Calibri" w:cs="Calibri"/>
          <w:spacing w:val="4"/>
          <w:szCs w:val="28"/>
        </w:rPr>
        <w:t xml:space="preserve">o day work. </w:t>
      </w:r>
    </w:p>
    <w:p w14:paraId="53C0EC07" w14:textId="13080CD8" w:rsidR="00B16A8F" w:rsidRDefault="00672FC7" w:rsidP="00F84669">
      <w:pPr>
        <w:rPr>
          <w:rFonts w:ascii="Calibri" w:hAnsi="Calibri" w:cs="Calibri"/>
          <w:spacing w:val="4"/>
          <w:szCs w:val="28"/>
        </w:rPr>
      </w:pPr>
      <w:r>
        <w:rPr>
          <w:rFonts w:ascii="Calibri" w:hAnsi="Calibri" w:cs="Calibri"/>
          <w:spacing w:val="4"/>
          <w:szCs w:val="28"/>
        </w:rPr>
        <w:t xml:space="preserve">Training will commence in January 2021 and will run till </w:t>
      </w:r>
      <w:r w:rsidR="00EB297D">
        <w:rPr>
          <w:rFonts w:ascii="Calibri" w:hAnsi="Calibri" w:cs="Calibri"/>
          <w:spacing w:val="4"/>
          <w:szCs w:val="28"/>
        </w:rPr>
        <w:t>February</w:t>
      </w:r>
      <w:r>
        <w:rPr>
          <w:rFonts w:ascii="Calibri" w:hAnsi="Calibri" w:cs="Calibri"/>
          <w:spacing w:val="4"/>
          <w:szCs w:val="28"/>
        </w:rPr>
        <w:t xml:space="preserve"> 2022. </w:t>
      </w:r>
      <w:r w:rsidR="001A33B5">
        <w:rPr>
          <w:rFonts w:ascii="Calibri" w:hAnsi="Calibri" w:cs="Calibri"/>
          <w:spacing w:val="4"/>
          <w:szCs w:val="28"/>
        </w:rPr>
        <w:t>The training will be delivered</w:t>
      </w:r>
      <w:r w:rsidR="00DF63E4">
        <w:rPr>
          <w:rFonts w:ascii="Calibri" w:hAnsi="Calibri" w:cs="Calibri"/>
          <w:spacing w:val="4"/>
          <w:szCs w:val="28"/>
        </w:rPr>
        <w:t>, online,</w:t>
      </w:r>
      <w:r w:rsidR="001A33B5">
        <w:rPr>
          <w:rFonts w:ascii="Calibri" w:hAnsi="Calibri" w:cs="Calibri"/>
          <w:spacing w:val="4"/>
          <w:szCs w:val="28"/>
        </w:rPr>
        <w:t xml:space="preserve"> by </w:t>
      </w:r>
      <w:r w:rsidR="0065421A">
        <w:rPr>
          <w:rFonts w:ascii="Calibri" w:hAnsi="Calibri" w:cs="Calibri"/>
          <w:spacing w:val="4"/>
          <w:szCs w:val="28"/>
        </w:rPr>
        <w:t xml:space="preserve">Champions of the Programme </w:t>
      </w:r>
      <w:r w:rsidR="001A33B5">
        <w:rPr>
          <w:rFonts w:ascii="Calibri" w:hAnsi="Calibri" w:cs="Calibri"/>
          <w:spacing w:val="4"/>
          <w:szCs w:val="28"/>
        </w:rPr>
        <w:t>to groups of Early Years Practitioners in your area</w:t>
      </w:r>
      <w:r w:rsidR="00495B68">
        <w:rPr>
          <w:rFonts w:ascii="Calibri" w:hAnsi="Calibri" w:cs="Calibri"/>
          <w:spacing w:val="4"/>
          <w:szCs w:val="28"/>
        </w:rPr>
        <w:t xml:space="preserve">, </w:t>
      </w:r>
      <w:r w:rsidR="00644CBD">
        <w:rPr>
          <w:rFonts w:ascii="Calibri" w:hAnsi="Calibri" w:cs="Calibri"/>
          <w:spacing w:val="4"/>
          <w:szCs w:val="28"/>
        </w:rPr>
        <w:t>so as well as</w:t>
      </w:r>
      <w:r w:rsidR="00495B68">
        <w:rPr>
          <w:rFonts w:ascii="Calibri" w:hAnsi="Calibri" w:cs="Calibri"/>
          <w:spacing w:val="4"/>
          <w:szCs w:val="28"/>
        </w:rPr>
        <w:t xml:space="preserve"> acquir</w:t>
      </w:r>
      <w:r w:rsidR="00644CBD">
        <w:rPr>
          <w:rFonts w:ascii="Calibri" w:hAnsi="Calibri" w:cs="Calibri"/>
          <w:spacing w:val="4"/>
          <w:szCs w:val="28"/>
        </w:rPr>
        <w:t>ing</w:t>
      </w:r>
      <w:r w:rsidR="00495B68">
        <w:rPr>
          <w:rFonts w:ascii="Calibri" w:hAnsi="Calibri" w:cs="Calibri"/>
          <w:spacing w:val="4"/>
          <w:szCs w:val="28"/>
        </w:rPr>
        <w:t xml:space="preserve"> new skills </w:t>
      </w:r>
      <w:r w:rsidR="00C53BA9">
        <w:rPr>
          <w:rFonts w:ascii="Calibri" w:hAnsi="Calibri" w:cs="Calibri"/>
          <w:spacing w:val="4"/>
          <w:szCs w:val="28"/>
        </w:rPr>
        <w:t>you will</w:t>
      </w:r>
      <w:r w:rsidR="00BA7000">
        <w:rPr>
          <w:rFonts w:ascii="Calibri" w:hAnsi="Calibri" w:cs="Calibri"/>
          <w:spacing w:val="4"/>
          <w:szCs w:val="28"/>
        </w:rPr>
        <w:t xml:space="preserve"> </w:t>
      </w:r>
      <w:r w:rsidR="00EE69C5">
        <w:rPr>
          <w:rFonts w:ascii="Calibri" w:hAnsi="Calibri" w:cs="Calibri"/>
          <w:spacing w:val="4"/>
          <w:szCs w:val="28"/>
        </w:rPr>
        <w:t>become part of</w:t>
      </w:r>
      <w:r w:rsidR="008564D7">
        <w:rPr>
          <w:rFonts w:ascii="Calibri" w:hAnsi="Calibri" w:cs="Calibri"/>
          <w:spacing w:val="4"/>
          <w:szCs w:val="28"/>
        </w:rPr>
        <w:t xml:space="preserve"> a</w:t>
      </w:r>
      <w:r w:rsidR="00C53BA9">
        <w:rPr>
          <w:rFonts w:ascii="Calibri" w:hAnsi="Calibri" w:cs="Calibri"/>
          <w:spacing w:val="4"/>
          <w:szCs w:val="28"/>
        </w:rPr>
        <w:t xml:space="preserve"> local</w:t>
      </w:r>
      <w:r w:rsidR="008564D7">
        <w:rPr>
          <w:rFonts w:ascii="Calibri" w:hAnsi="Calibri" w:cs="Calibri"/>
          <w:spacing w:val="4"/>
          <w:szCs w:val="28"/>
        </w:rPr>
        <w:t xml:space="preserve"> learning community</w:t>
      </w:r>
      <w:r w:rsidR="00C53BA9">
        <w:rPr>
          <w:rFonts w:ascii="Calibri" w:hAnsi="Calibri" w:cs="Calibri"/>
          <w:spacing w:val="4"/>
          <w:szCs w:val="28"/>
        </w:rPr>
        <w:t>.</w:t>
      </w:r>
    </w:p>
    <w:p w14:paraId="3B5D0AB9" w14:textId="6AE62C47" w:rsidR="007A3DCF" w:rsidRDefault="007A3DCF" w:rsidP="00F84669">
      <w:pPr>
        <w:rPr>
          <w:rFonts w:ascii="Calibri" w:hAnsi="Calibri" w:cs="Calibri"/>
          <w:spacing w:val="4"/>
          <w:szCs w:val="28"/>
        </w:rPr>
      </w:pPr>
      <w:r>
        <w:rPr>
          <w:rFonts w:ascii="Calibri" w:hAnsi="Calibri" w:cs="Calibri"/>
          <w:spacing w:val="4"/>
          <w:szCs w:val="28"/>
        </w:rPr>
        <w:t xml:space="preserve">Further information about </w:t>
      </w:r>
      <w:r w:rsidR="00905C73">
        <w:rPr>
          <w:rFonts w:ascii="Calibri" w:hAnsi="Calibri" w:cs="Calibri"/>
          <w:spacing w:val="4"/>
          <w:szCs w:val="28"/>
        </w:rPr>
        <w:t xml:space="preserve">what is involved in the Programme can be found at the end of this </w:t>
      </w:r>
      <w:r w:rsidR="007A7791">
        <w:rPr>
          <w:rFonts w:ascii="Calibri" w:hAnsi="Calibri" w:cs="Calibri"/>
          <w:spacing w:val="4"/>
          <w:szCs w:val="28"/>
        </w:rPr>
        <w:t>document</w:t>
      </w:r>
      <w:r w:rsidR="00905C73">
        <w:rPr>
          <w:rFonts w:ascii="Calibri" w:hAnsi="Calibri" w:cs="Calibri"/>
          <w:spacing w:val="4"/>
          <w:szCs w:val="28"/>
        </w:rPr>
        <w:t>.</w:t>
      </w:r>
    </w:p>
    <w:p w14:paraId="2DC5ACB1" w14:textId="27868123" w:rsidR="001129AF" w:rsidRPr="002D0701" w:rsidRDefault="00D82C07" w:rsidP="00F84669">
      <w:pPr>
        <w:rPr>
          <w:rFonts w:ascii="Calibri" w:hAnsi="Calibri" w:cs="Calibri"/>
          <w:spacing w:val="4"/>
          <w:szCs w:val="28"/>
        </w:rPr>
      </w:pPr>
      <w:r w:rsidRPr="002D0701">
        <w:rPr>
          <w:rFonts w:ascii="Calibri" w:hAnsi="Calibri" w:cs="Calibri"/>
          <w:spacing w:val="4"/>
          <w:szCs w:val="28"/>
        </w:rPr>
        <w:t>If you are interested in</w:t>
      </w:r>
      <w:r w:rsidR="00524D8F">
        <w:rPr>
          <w:rFonts w:ascii="Calibri" w:hAnsi="Calibri" w:cs="Calibri"/>
          <w:spacing w:val="4"/>
          <w:szCs w:val="28"/>
        </w:rPr>
        <w:t xml:space="preserve"> </w:t>
      </w:r>
      <w:r w:rsidR="00511BB6">
        <w:rPr>
          <w:rFonts w:ascii="Calibri" w:hAnsi="Calibri" w:cs="Calibri"/>
          <w:spacing w:val="4"/>
          <w:szCs w:val="28"/>
        </w:rPr>
        <w:t xml:space="preserve">taking part in </w:t>
      </w:r>
      <w:r w:rsidR="004023B5">
        <w:rPr>
          <w:rFonts w:ascii="Calibri" w:hAnsi="Calibri" w:cs="Calibri"/>
          <w:spacing w:val="4"/>
          <w:szCs w:val="28"/>
        </w:rPr>
        <w:t xml:space="preserve">the Early Years Professional Development Programme, </w:t>
      </w:r>
      <w:r w:rsidR="00153030">
        <w:rPr>
          <w:rFonts w:ascii="Calibri" w:hAnsi="Calibri" w:cs="Calibri"/>
          <w:spacing w:val="4"/>
          <w:szCs w:val="28"/>
        </w:rPr>
        <w:t>p</w:t>
      </w:r>
      <w:r w:rsidR="006D720A" w:rsidRPr="002D0701">
        <w:rPr>
          <w:rFonts w:ascii="Calibri" w:hAnsi="Calibri" w:cs="Calibri"/>
          <w:spacing w:val="4"/>
          <w:szCs w:val="28"/>
        </w:rPr>
        <w:t xml:space="preserve">lease complete </w:t>
      </w:r>
      <w:r w:rsidR="00C42B24" w:rsidRPr="00C42B24">
        <w:rPr>
          <w:rFonts w:ascii="Calibri" w:hAnsi="Calibri" w:cs="Calibri"/>
          <w:b/>
          <w:bCs/>
          <w:spacing w:val="4"/>
          <w:szCs w:val="28"/>
        </w:rPr>
        <w:t>all parts</w:t>
      </w:r>
      <w:r w:rsidR="00C42B24">
        <w:rPr>
          <w:rFonts w:ascii="Calibri" w:hAnsi="Calibri" w:cs="Calibri"/>
          <w:spacing w:val="4"/>
          <w:szCs w:val="28"/>
        </w:rPr>
        <w:t xml:space="preserve"> of the form</w:t>
      </w:r>
      <w:r w:rsidR="006D720A" w:rsidRPr="002D0701">
        <w:rPr>
          <w:rFonts w:ascii="Calibri" w:hAnsi="Calibri" w:cs="Calibri"/>
          <w:spacing w:val="4"/>
          <w:szCs w:val="28"/>
        </w:rPr>
        <w:t xml:space="preserve"> below and return to </w:t>
      </w:r>
      <w:r w:rsidR="00091AA0" w:rsidRPr="002D0701">
        <w:rPr>
          <w:rFonts w:ascii="Calibri" w:hAnsi="Calibri" w:cs="Calibri"/>
          <w:spacing w:val="4"/>
          <w:szCs w:val="28"/>
        </w:rPr>
        <w:t xml:space="preserve">your </w:t>
      </w:r>
      <w:r w:rsidR="00992152" w:rsidRPr="009A156C">
        <w:rPr>
          <w:rFonts w:ascii="Calibri" w:hAnsi="Calibri" w:cs="Calibri"/>
          <w:b/>
          <w:bCs/>
          <w:spacing w:val="4"/>
          <w:szCs w:val="28"/>
        </w:rPr>
        <w:t>setting manager</w:t>
      </w:r>
      <w:r w:rsidR="00091AA0" w:rsidRPr="002D0701">
        <w:rPr>
          <w:rFonts w:ascii="Calibri" w:hAnsi="Calibri" w:cs="Calibri"/>
          <w:spacing w:val="4"/>
          <w:szCs w:val="28"/>
        </w:rPr>
        <w:t>.</w:t>
      </w:r>
      <w:r w:rsidR="00704A8A">
        <w:rPr>
          <w:rFonts w:ascii="Calibri" w:hAnsi="Calibri" w:cs="Calibri"/>
          <w:spacing w:val="4"/>
          <w:szCs w:val="28"/>
        </w:rPr>
        <w:t xml:space="preserve"> Your setting manager will</w:t>
      </w:r>
      <w:r w:rsidR="00116915">
        <w:rPr>
          <w:rFonts w:ascii="Calibri" w:hAnsi="Calibri" w:cs="Calibri"/>
          <w:spacing w:val="4"/>
          <w:szCs w:val="28"/>
        </w:rPr>
        <w:t xml:space="preserve"> then</w:t>
      </w:r>
      <w:r w:rsidR="00704A8A">
        <w:rPr>
          <w:rFonts w:ascii="Calibri" w:hAnsi="Calibri" w:cs="Calibri"/>
          <w:spacing w:val="4"/>
          <w:szCs w:val="28"/>
        </w:rPr>
        <w:t xml:space="preserve"> need to </w:t>
      </w:r>
      <w:r w:rsidR="00116915">
        <w:rPr>
          <w:rFonts w:ascii="Calibri" w:hAnsi="Calibri" w:cs="Calibri"/>
          <w:spacing w:val="4"/>
          <w:szCs w:val="28"/>
        </w:rPr>
        <w:t xml:space="preserve">return this form </w:t>
      </w:r>
      <w:r w:rsidR="00C71B05">
        <w:rPr>
          <w:rFonts w:ascii="Calibri" w:hAnsi="Calibri" w:cs="Calibri"/>
          <w:spacing w:val="4"/>
          <w:szCs w:val="28"/>
        </w:rPr>
        <w:t xml:space="preserve">to your </w:t>
      </w:r>
      <w:r w:rsidR="00C71B05" w:rsidRPr="009A156C">
        <w:rPr>
          <w:rFonts w:ascii="Calibri" w:hAnsi="Calibri" w:cs="Calibri"/>
          <w:b/>
          <w:bCs/>
          <w:spacing w:val="4"/>
          <w:szCs w:val="28"/>
        </w:rPr>
        <w:t>Local Authority contact</w:t>
      </w:r>
      <w:r w:rsidR="00C71B05">
        <w:rPr>
          <w:rFonts w:ascii="Calibri" w:hAnsi="Calibri" w:cs="Calibri"/>
          <w:spacing w:val="4"/>
          <w:szCs w:val="28"/>
        </w:rPr>
        <w:t xml:space="preserve"> who will be in touch </w:t>
      </w:r>
      <w:r w:rsidR="00611942">
        <w:rPr>
          <w:rFonts w:ascii="Calibri" w:hAnsi="Calibri" w:cs="Calibri"/>
          <w:spacing w:val="4"/>
          <w:szCs w:val="28"/>
        </w:rPr>
        <w:t xml:space="preserve">to let you know if you </w:t>
      </w:r>
      <w:r w:rsidR="003839B2">
        <w:rPr>
          <w:rFonts w:ascii="Calibri" w:hAnsi="Calibri" w:cs="Calibri"/>
          <w:spacing w:val="4"/>
          <w:szCs w:val="28"/>
        </w:rPr>
        <w:t xml:space="preserve">have been accepted </w:t>
      </w:r>
      <w:r w:rsidR="00511BB6">
        <w:rPr>
          <w:rFonts w:ascii="Calibri" w:hAnsi="Calibri" w:cs="Calibri"/>
          <w:spacing w:val="4"/>
          <w:szCs w:val="28"/>
        </w:rPr>
        <w:t>onto the Programme</w:t>
      </w:r>
      <w:r w:rsidR="003839B2">
        <w:rPr>
          <w:rFonts w:ascii="Calibri" w:hAnsi="Calibri" w:cs="Calibri"/>
          <w:spacing w:val="4"/>
          <w:szCs w:val="28"/>
        </w:rPr>
        <w:t>.</w:t>
      </w:r>
      <w:r w:rsidR="00611942">
        <w:rPr>
          <w:rFonts w:ascii="Calibri" w:hAnsi="Calibri" w:cs="Calibri"/>
          <w:spacing w:val="4"/>
          <w:szCs w:val="28"/>
        </w:rPr>
        <w:t xml:space="preserve"> </w:t>
      </w:r>
    </w:p>
    <w:p w14:paraId="037421D8" w14:textId="282E4CD1" w:rsidR="00621862" w:rsidRPr="007A4380" w:rsidRDefault="00621862" w:rsidP="00621862">
      <w:pPr>
        <w:pStyle w:val="Heading1"/>
      </w:pPr>
      <w:r>
        <w:t>Personal Information</w:t>
      </w:r>
    </w:p>
    <w:tbl>
      <w:tblPr>
        <w:tblStyle w:val="PlainTable1"/>
        <w:tblW w:w="9924" w:type="dxa"/>
        <w:tblLook w:val="04A0" w:firstRow="1" w:lastRow="0" w:firstColumn="1" w:lastColumn="0" w:noHBand="0" w:noVBand="1"/>
      </w:tblPr>
      <w:tblGrid>
        <w:gridCol w:w="4106"/>
        <w:gridCol w:w="5818"/>
      </w:tblGrid>
      <w:tr w:rsidR="00673E2D" w14:paraId="751068D8" w14:textId="77777777" w:rsidTr="00D926C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tcPr>
          <w:p w14:paraId="736CFDA7" w14:textId="035E443D" w:rsidR="00595754" w:rsidRPr="00825C37" w:rsidRDefault="00F34CC7" w:rsidP="00DB25C9">
            <w:pPr>
              <w:pStyle w:val="ListParagraph"/>
              <w:numPr>
                <w:ilvl w:val="0"/>
                <w:numId w:val="7"/>
              </w:numPr>
              <w:rPr>
                <w:sz w:val="24"/>
                <w:szCs w:val="24"/>
                <w:lang w:val="en-US"/>
              </w:rPr>
            </w:pPr>
            <w:r w:rsidRPr="00DB25C9">
              <w:rPr>
                <w:sz w:val="24"/>
                <w:szCs w:val="24"/>
                <w:lang w:val="en-US"/>
              </w:rPr>
              <w:t>First n</w:t>
            </w:r>
            <w:r w:rsidR="00595754" w:rsidRPr="00DB25C9">
              <w:rPr>
                <w:sz w:val="24"/>
                <w:szCs w:val="24"/>
                <w:lang w:val="en-US"/>
              </w:rPr>
              <w:t xml:space="preserve">ame </w:t>
            </w:r>
          </w:p>
        </w:tc>
        <w:tc>
          <w:tcPr>
            <w:tcW w:w="5818" w:type="dxa"/>
          </w:tcPr>
          <w:p w14:paraId="374BE156" w14:textId="77777777" w:rsidR="00595754" w:rsidRDefault="00595754" w:rsidP="00355993">
            <w:pPr>
              <w:cnfStyle w:val="100000000000" w:firstRow="1" w:lastRow="0" w:firstColumn="0" w:lastColumn="0" w:oddVBand="0" w:evenVBand="0" w:oddHBand="0" w:evenHBand="0" w:firstRowFirstColumn="0" w:firstRowLastColumn="0" w:lastRowFirstColumn="0" w:lastRowLastColumn="0"/>
              <w:rPr>
                <w:b w:val="0"/>
                <w:bCs w:val="0"/>
                <w:lang w:val="en-US"/>
              </w:rPr>
            </w:pPr>
          </w:p>
        </w:tc>
      </w:tr>
      <w:tr w:rsidR="00F34CC7" w14:paraId="7974F51E"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42425D7A" w14:textId="018B2C36" w:rsidR="00F34CC7" w:rsidRPr="00DB25C9" w:rsidRDefault="00F34CC7" w:rsidP="00DB25C9">
            <w:pPr>
              <w:pStyle w:val="ListParagraph"/>
              <w:numPr>
                <w:ilvl w:val="0"/>
                <w:numId w:val="7"/>
              </w:numPr>
              <w:rPr>
                <w:sz w:val="24"/>
                <w:szCs w:val="24"/>
                <w:lang w:val="en-US"/>
              </w:rPr>
            </w:pPr>
            <w:r w:rsidRPr="00DB25C9">
              <w:rPr>
                <w:sz w:val="24"/>
                <w:szCs w:val="24"/>
                <w:lang w:val="en-US"/>
              </w:rPr>
              <w:t>Surname</w:t>
            </w:r>
          </w:p>
        </w:tc>
        <w:tc>
          <w:tcPr>
            <w:tcW w:w="5818" w:type="dxa"/>
            <w:shd w:val="clear" w:color="auto" w:fill="EBEBF8" w:themeFill="background1" w:themeFillTint="33"/>
          </w:tcPr>
          <w:p w14:paraId="0708D8E1" w14:textId="77777777" w:rsidR="00F34CC7" w:rsidRDefault="00F34CC7" w:rsidP="00355993">
            <w:pPr>
              <w:cnfStyle w:val="000000100000" w:firstRow="0" w:lastRow="0" w:firstColumn="0" w:lastColumn="0" w:oddVBand="0" w:evenVBand="0" w:oddHBand="1" w:evenHBand="0" w:firstRowFirstColumn="0" w:firstRowLastColumn="0" w:lastRowFirstColumn="0" w:lastRowLastColumn="0"/>
              <w:rPr>
                <w:b/>
                <w:bCs/>
                <w:lang w:val="en-US"/>
              </w:rPr>
            </w:pPr>
          </w:p>
        </w:tc>
      </w:tr>
      <w:tr w:rsidR="00673E2D" w14:paraId="239EF760"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1193270D" w14:textId="686915D3" w:rsidR="004B157D" w:rsidRPr="00382EE5" w:rsidRDefault="00B31B18" w:rsidP="00355993">
            <w:pPr>
              <w:pStyle w:val="ListParagraph"/>
              <w:numPr>
                <w:ilvl w:val="0"/>
                <w:numId w:val="7"/>
              </w:numPr>
              <w:rPr>
                <w:b w:val="0"/>
                <w:bCs w:val="0"/>
                <w:sz w:val="24"/>
                <w:szCs w:val="24"/>
                <w:lang w:val="en-US"/>
              </w:rPr>
            </w:pPr>
            <w:r w:rsidRPr="17D15AD9">
              <w:rPr>
                <w:sz w:val="24"/>
                <w:szCs w:val="24"/>
                <w:lang w:val="en-US"/>
              </w:rPr>
              <w:t xml:space="preserve">Personal address  </w:t>
            </w:r>
          </w:p>
        </w:tc>
        <w:tc>
          <w:tcPr>
            <w:tcW w:w="5818" w:type="dxa"/>
          </w:tcPr>
          <w:p w14:paraId="64522E09" w14:textId="77777777" w:rsidR="00595754" w:rsidRDefault="00595754" w:rsidP="00355993">
            <w:pPr>
              <w:cnfStyle w:val="000000000000" w:firstRow="0" w:lastRow="0" w:firstColumn="0" w:lastColumn="0" w:oddVBand="0" w:evenVBand="0" w:oddHBand="0" w:evenHBand="0" w:firstRowFirstColumn="0" w:firstRowLastColumn="0" w:lastRowFirstColumn="0" w:lastRowLastColumn="0"/>
              <w:rPr>
                <w:b/>
                <w:bCs/>
                <w:lang w:val="en-US"/>
              </w:rPr>
            </w:pPr>
          </w:p>
          <w:p w14:paraId="5174F8BC" w14:textId="77777777" w:rsidR="00BB7EA1" w:rsidRDefault="00BB7EA1" w:rsidP="00355993">
            <w:pPr>
              <w:cnfStyle w:val="000000000000" w:firstRow="0" w:lastRow="0" w:firstColumn="0" w:lastColumn="0" w:oddVBand="0" w:evenVBand="0" w:oddHBand="0" w:evenHBand="0" w:firstRowFirstColumn="0" w:firstRowLastColumn="0" w:lastRowFirstColumn="0" w:lastRowLastColumn="0"/>
              <w:rPr>
                <w:b/>
                <w:bCs/>
                <w:lang w:val="en-US"/>
              </w:rPr>
            </w:pPr>
          </w:p>
          <w:p w14:paraId="67F43493" w14:textId="77777777" w:rsidR="00BB7EA1" w:rsidRDefault="00BB7EA1" w:rsidP="00355993">
            <w:pPr>
              <w:cnfStyle w:val="000000000000" w:firstRow="0" w:lastRow="0" w:firstColumn="0" w:lastColumn="0" w:oddVBand="0" w:evenVBand="0" w:oddHBand="0" w:evenHBand="0" w:firstRowFirstColumn="0" w:firstRowLastColumn="0" w:lastRowFirstColumn="0" w:lastRowLastColumn="0"/>
              <w:rPr>
                <w:b/>
                <w:bCs/>
                <w:lang w:val="en-US"/>
              </w:rPr>
            </w:pPr>
          </w:p>
          <w:p w14:paraId="554DC582" w14:textId="1E91D7D3" w:rsidR="00BB7EA1" w:rsidRDefault="00BB7EA1" w:rsidP="00355993">
            <w:pPr>
              <w:cnfStyle w:val="000000000000" w:firstRow="0" w:lastRow="0" w:firstColumn="0" w:lastColumn="0" w:oddVBand="0" w:evenVBand="0" w:oddHBand="0" w:evenHBand="0" w:firstRowFirstColumn="0" w:firstRowLastColumn="0" w:lastRowFirstColumn="0" w:lastRowLastColumn="0"/>
              <w:rPr>
                <w:b/>
                <w:bCs/>
                <w:lang w:val="en-US"/>
              </w:rPr>
            </w:pPr>
          </w:p>
        </w:tc>
      </w:tr>
      <w:tr w:rsidR="00382EE5" w14:paraId="40746F89"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5484CA50" w14:textId="4FA54E66" w:rsidR="00382EE5" w:rsidRPr="00382EE5" w:rsidRDefault="00382EE5" w:rsidP="00382EE5">
            <w:pPr>
              <w:rPr>
                <w:sz w:val="24"/>
                <w:szCs w:val="24"/>
                <w:lang w:val="en-US"/>
              </w:rPr>
            </w:pPr>
            <w:r>
              <w:rPr>
                <w:sz w:val="24"/>
                <w:szCs w:val="24"/>
                <w:lang w:val="en-US"/>
              </w:rPr>
              <w:t>3a. Postcode</w:t>
            </w:r>
          </w:p>
        </w:tc>
        <w:tc>
          <w:tcPr>
            <w:tcW w:w="5818" w:type="dxa"/>
            <w:shd w:val="clear" w:color="auto" w:fill="EBEBF8" w:themeFill="background1" w:themeFillTint="33"/>
          </w:tcPr>
          <w:p w14:paraId="055246D8" w14:textId="77777777" w:rsidR="00382EE5" w:rsidRDefault="00382EE5" w:rsidP="00355993">
            <w:pPr>
              <w:cnfStyle w:val="000000100000" w:firstRow="0" w:lastRow="0" w:firstColumn="0" w:lastColumn="0" w:oddVBand="0" w:evenVBand="0" w:oddHBand="1" w:evenHBand="0" w:firstRowFirstColumn="0" w:firstRowLastColumn="0" w:lastRowFirstColumn="0" w:lastRowLastColumn="0"/>
              <w:rPr>
                <w:b/>
                <w:bCs/>
                <w:lang w:val="en-US"/>
              </w:rPr>
            </w:pPr>
          </w:p>
        </w:tc>
      </w:tr>
      <w:tr w:rsidR="009B4B6A" w14:paraId="4BBBBA22"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15CD03A7" w14:textId="111C74D8" w:rsidR="009B4B6A" w:rsidRPr="00DB25C9" w:rsidRDefault="009B4B6A" w:rsidP="00DB25C9">
            <w:pPr>
              <w:pStyle w:val="ListParagraph"/>
              <w:numPr>
                <w:ilvl w:val="0"/>
                <w:numId w:val="7"/>
              </w:numPr>
              <w:rPr>
                <w:b w:val="0"/>
                <w:bCs w:val="0"/>
                <w:sz w:val="24"/>
                <w:szCs w:val="24"/>
                <w:lang w:val="en-US"/>
              </w:rPr>
            </w:pPr>
            <w:r w:rsidRPr="00DB25C9">
              <w:rPr>
                <w:sz w:val="24"/>
                <w:szCs w:val="24"/>
                <w:lang w:val="en-US"/>
              </w:rPr>
              <w:t xml:space="preserve">Telephone number: </w:t>
            </w:r>
          </w:p>
        </w:tc>
        <w:tc>
          <w:tcPr>
            <w:tcW w:w="5818" w:type="dxa"/>
          </w:tcPr>
          <w:p w14:paraId="7511ECF0" w14:textId="77777777" w:rsidR="009B4B6A" w:rsidRDefault="009B4B6A" w:rsidP="00355993">
            <w:pPr>
              <w:cnfStyle w:val="000000000000" w:firstRow="0" w:lastRow="0" w:firstColumn="0" w:lastColumn="0" w:oddVBand="0" w:evenVBand="0" w:oddHBand="0" w:evenHBand="0" w:firstRowFirstColumn="0" w:firstRowLastColumn="0" w:lastRowFirstColumn="0" w:lastRowLastColumn="0"/>
              <w:rPr>
                <w:b/>
                <w:bCs/>
                <w:lang w:val="en-US"/>
              </w:rPr>
            </w:pPr>
          </w:p>
        </w:tc>
      </w:tr>
      <w:tr w:rsidR="00673E2D" w14:paraId="1E5932F3"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4B9D608A" w14:textId="05683F0A" w:rsidR="00595754" w:rsidRPr="00DB25C9" w:rsidRDefault="00132BC0" w:rsidP="00DB25C9">
            <w:pPr>
              <w:pStyle w:val="ListParagraph"/>
              <w:numPr>
                <w:ilvl w:val="0"/>
                <w:numId w:val="7"/>
              </w:numPr>
              <w:rPr>
                <w:b w:val="0"/>
                <w:bCs w:val="0"/>
                <w:sz w:val="24"/>
                <w:szCs w:val="24"/>
                <w:lang w:val="en-US"/>
              </w:rPr>
            </w:pPr>
            <w:r w:rsidRPr="00DB25C9">
              <w:rPr>
                <w:sz w:val="24"/>
                <w:szCs w:val="24"/>
                <w:lang w:val="en-US"/>
              </w:rPr>
              <w:t xml:space="preserve">Email address: </w:t>
            </w:r>
            <w:r w:rsidR="000A3175" w:rsidRPr="00DB25C9">
              <w:rPr>
                <w:sz w:val="24"/>
                <w:szCs w:val="24"/>
                <w:lang w:val="en-US"/>
              </w:rPr>
              <w:t xml:space="preserve"> </w:t>
            </w:r>
          </w:p>
        </w:tc>
        <w:tc>
          <w:tcPr>
            <w:tcW w:w="5818" w:type="dxa"/>
            <w:shd w:val="clear" w:color="auto" w:fill="EBEBF8" w:themeFill="background1" w:themeFillTint="33"/>
          </w:tcPr>
          <w:p w14:paraId="6F8D6499" w14:textId="77777777" w:rsidR="00595754" w:rsidRDefault="00595754" w:rsidP="00355993">
            <w:pPr>
              <w:cnfStyle w:val="000000100000" w:firstRow="0" w:lastRow="0" w:firstColumn="0" w:lastColumn="0" w:oddVBand="0" w:evenVBand="0" w:oddHBand="1" w:evenHBand="0" w:firstRowFirstColumn="0" w:firstRowLastColumn="0" w:lastRowFirstColumn="0" w:lastRowLastColumn="0"/>
              <w:rPr>
                <w:b/>
                <w:bCs/>
                <w:lang w:val="en-US"/>
              </w:rPr>
            </w:pPr>
          </w:p>
        </w:tc>
      </w:tr>
      <w:tr w:rsidR="0027729A" w14:paraId="2373551C"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533C31F2" w14:textId="05F109C0" w:rsidR="0027729A" w:rsidRPr="00DB25C9" w:rsidRDefault="0027729A" w:rsidP="00DB25C9">
            <w:pPr>
              <w:pStyle w:val="ListParagraph"/>
              <w:numPr>
                <w:ilvl w:val="0"/>
                <w:numId w:val="7"/>
              </w:numPr>
              <w:rPr>
                <w:sz w:val="24"/>
                <w:szCs w:val="24"/>
                <w:lang w:val="en-US"/>
              </w:rPr>
            </w:pPr>
            <w:r>
              <w:rPr>
                <w:sz w:val="24"/>
                <w:szCs w:val="24"/>
                <w:lang w:val="en-US"/>
              </w:rPr>
              <w:t>Setting name and address:</w:t>
            </w:r>
          </w:p>
        </w:tc>
        <w:tc>
          <w:tcPr>
            <w:tcW w:w="5818" w:type="dxa"/>
          </w:tcPr>
          <w:p w14:paraId="756C0F77" w14:textId="77777777" w:rsidR="0027729A" w:rsidRDefault="0027729A" w:rsidP="00355993">
            <w:pPr>
              <w:cnfStyle w:val="000000000000" w:firstRow="0" w:lastRow="0" w:firstColumn="0" w:lastColumn="0" w:oddVBand="0" w:evenVBand="0" w:oddHBand="0" w:evenHBand="0" w:firstRowFirstColumn="0" w:firstRowLastColumn="0" w:lastRowFirstColumn="0" w:lastRowLastColumn="0"/>
              <w:rPr>
                <w:b/>
                <w:bCs/>
                <w:lang w:val="en-US"/>
              </w:rPr>
            </w:pPr>
          </w:p>
          <w:p w14:paraId="3066F844" w14:textId="77777777" w:rsidR="0027729A" w:rsidRDefault="0027729A" w:rsidP="00355993">
            <w:pPr>
              <w:cnfStyle w:val="000000000000" w:firstRow="0" w:lastRow="0" w:firstColumn="0" w:lastColumn="0" w:oddVBand="0" w:evenVBand="0" w:oddHBand="0" w:evenHBand="0" w:firstRowFirstColumn="0" w:firstRowLastColumn="0" w:lastRowFirstColumn="0" w:lastRowLastColumn="0"/>
              <w:rPr>
                <w:b/>
                <w:bCs/>
                <w:lang w:val="en-US"/>
              </w:rPr>
            </w:pPr>
          </w:p>
          <w:p w14:paraId="698E7B74" w14:textId="77777777" w:rsidR="0027729A" w:rsidRDefault="0027729A" w:rsidP="00355993">
            <w:pPr>
              <w:cnfStyle w:val="000000000000" w:firstRow="0" w:lastRow="0" w:firstColumn="0" w:lastColumn="0" w:oddVBand="0" w:evenVBand="0" w:oddHBand="0" w:evenHBand="0" w:firstRowFirstColumn="0" w:firstRowLastColumn="0" w:lastRowFirstColumn="0" w:lastRowLastColumn="0"/>
              <w:rPr>
                <w:b/>
                <w:bCs/>
                <w:lang w:val="en-US"/>
              </w:rPr>
            </w:pPr>
          </w:p>
          <w:p w14:paraId="4755037B" w14:textId="794F12BB" w:rsidR="0027729A" w:rsidRDefault="0027729A" w:rsidP="00355993">
            <w:pPr>
              <w:cnfStyle w:val="000000000000" w:firstRow="0" w:lastRow="0" w:firstColumn="0" w:lastColumn="0" w:oddVBand="0" w:evenVBand="0" w:oddHBand="0" w:evenHBand="0" w:firstRowFirstColumn="0" w:firstRowLastColumn="0" w:lastRowFirstColumn="0" w:lastRowLastColumn="0"/>
              <w:rPr>
                <w:b/>
                <w:bCs/>
                <w:lang w:val="en-US"/>
              </w:rPr>
            </w:pPr>
          </w:p>
        </w:tc>
      </w:tr>
      <w:tr w:rsidR="00621862" w14:paraId="2F3BEE45"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5F04675F" w14:textId="4C8BD6B7" w:rsidR="00621862" w:rsidRPr="00DB25C9" w:rsidRDefault="003C0D7E" w:rsidP="00DB25C9">
            <w:pPr>
              <w:pStyle w:val="ListParagraph"/>
              <w:numPr>
                <w:ilvl w:val="0"/>
                <w:numId w:val="7"/>
              </w:numPr>
              <w:rPr>
                <w:sz w:val="24"/>
                <w:szCs w:val="24"/>
                <w:lang w:val="en-US"/>
              </w:rPr>
            </w:pPr>
            <w:r w:rsidRPr="00DB25C9">
              <w:rPr>
                <w:sz w:val="24"/>
                <w:szCs w:val="24"/>
                <w:lang w:val="en-US"/>
              </w:rPr>
              <w:lastRenderedPageBreak/>
              <w:t>Which of the listed</w:t>
            </w:r>
            <w:r w:rsidR="00621862" w:rsidRPr="00DB25C9">
              <w:rPr>
                <w:sz w:val="24"/>
                <w:szCs w:val="24"/>
                <w:lang w:val="en-US"/>
              </w:rPr>
              <w:t xml:space="preserve"> qualification</w:t>
            </w:r>
            <w:r w:rsidRPr="00DB25C9">
              <w:rPr>
                <w:sz w:val="24"/>
                <w:szCs w:val="24"/>
                <w:lang w:val="en-US"/>
              </w:rPr>
              <w:t>s do you hold</w:t>
            </w:r>
            <w:r w:rsidR="00621862" w:rsidRPr="00DB25C9">
              <w:rPr>
                <w:sz w:val="24"/>
                <w:szCs w:val="24"/>
                <w:lang w:val="en-US"/>
              </w:rPr>
              <w:t>?</w:t>
            </w:r>
            <w:r w:rsidR="00051DC3" w:rsidRPr="00DB25C9">
              <w:rPr>
                <w:sz w:val="24"/>
                <w:szCs w:val="24"/>
                <w:lang w:val="en-US"/>
              </w:rPr>
              <w:t xml:space="preserve"> </w:t>
            </w:r>
            <w:r w:rsidR="007F65B0" w:rsidRPr="00513DB7">
              <w:rPr>
                <w:b w:val="0"/>
                <w:bCs w:val="0"/>
                <w:lang w:val="en-US"/>
              </w:rPr>
              <w:t>(tick all that apply</w:t>
            </w:r>
            <w:r w:rsidR="00513DB7" w:rsidRPr="00513DB7">
              <w:rPr>
                <w:b w:val="0"/>
                <w:bCs w:val="0"/>
                <w:lang w:val="en-US"/>
              </w:rPr>
              <w:t>)</w:t>
            </w:r>
          </w:p>
        </w:tc>
        <w:tc>
          <w:tcPr>
            <w:tcW w:w="5818" w:type="dxa"/>
            <w:shd w:val="clear" w:color="auto" w:fill="EBEBF8" w:themeFill="background1" w:themeFillTint="33"/>
          </w:tcPr>
          <w:p w14:paraId="237C2836" w14:textId="65C997A6" w:rsidR="009028CB" w:rsidRDefault="00A679FB" w:rsidP="00621862">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2103528153"/>
                <w14:checkbox>
                  <w14:checked w14:val="0"/>
                  <w14:checkedState w14:val="2612" w14:font="MS Gothic"/>
                  <w14:uncheckedState w14:val="2610" w14:font="MS Gothic"/>
                </w14:checkbox>
              </w:sdtPr>
              <w:sdtEndPr/>
              <w:sdtContent>
                <w:r w:rsidR="00EE2C6E">
                  <w:rPr>
                    <w:rFonts w:ascii="MS Gothic" w:eastAsia="MS Gothic" w:hAnsi="MS Gothic" w:hint="eastAsia"/>
                    <w:lang w:val="en-US"/>
                  </w:rPr>
                  <w:t>☐</w:t>
                </w:r>
              </w:sdtContent>
            </w:sdt>
            <w:r w:rsidR="00EE2C6E">
              <w:rPr>
                <w:lang w:val="en-US"/>
              </w:rPr>
              <w:t xml:space="preserve"> </w:t>
            </w:r>
            <w:r w:rsidR="009028CB">
              <w:rPr>
                <w:lang w:val="en-US"/>
              </w:rPr>
              <w:t>Level 3 Early Years Educator Qualification</w:t>
            </w:r>
          </w:p>
          <w:p w14:paraId="3A111A1E" w14:textId="03F9E2BA" w:rsidR="009028CB" w:rsidRDefault="00A679FB" w:rsidP="00621862">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810246804"/>
                <w14:checkbox>
                  <w14:checked w14:val="0"/>
                  <w14:checkedState w14:val="2612" w14:font="MS Gothic"/>
                  <w14:uncheckedState w14:val="2610" w14:font="MS Gothic"/>
                </w14:checkbox>
              </w:sdtPr>
              <w:sdtEndPr/>
              <w:sdtContent>
                <w:r w:rsidR="00F17AA9">
                  <w:rPr>
                    <w:rFonts w:ascii="MS Gothic" w:eastAsia="MS Gothic" w:hAnsi="MS Gothic" w:hint="eastAsia"/>
                    <w:lang w:val="en-US"/>
                  </w:rPr>
                  <w:t>☐</w:t>
                </w:r>
              </w:sdtContent>
            </w:sdt>
            <w:r w:rsidR="00F17AA9">
              <w:rPr>
                <w:lang w:val="en-US"/>
              </w:rPr>
              <w:t xml:space="preserve"> </w:t>
            </w:r>
            <w:r w:rsidR="009028CB">
              <w:rPr>
                <w:lang w:val="en-US"/>
              </w:rPr>
              <w:t>Level 4 Early Years Educator Qualification</w:t>
            </w:r>
            <w:r w:rsidR="00E36906">
              <w:rPr>
                <w:lang w:val="en-US"/>
              </w:rPr>
              <w:t xml:space="preserve"> or above</w:t>
            </w:r>
          </w:p>
          <w:p w14:paraId="49DA2871" w14:textId="5565CE3A" w:rsidR="009028CB" w:rsidRDefault="00A679FB" w:rsidP="00621862">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1224176163"/>
                <w14:checkbox>
                  <w14:checked w14:val="0"/>
                  <w14:checkedState w14:val="2612" w14:font="MS Gothic"/>
                  <w14:uncheckedState w14:val="2610" w14:font="MS Gothic"/>
                </w14:checkbox>
              </w:sdtPr>
              <w:sdtEndPr/>
              <w:sdtContent>
                <w:r w:rsidR="00F17AA9">
                  <w:rPr>
                    <w:rFonts w:ascii="MS Gothic" w:eastAsia="MS Gothic" w:hAnsi="MS Gothic" w:hint="eastAsia"/>
                    <w:lang w:val="en-US"/>
                  </w:rPr>
                  <w:t>☐</w:t>
                </w:r>
              </w:sdtContent>
            </w:sdt>
            <w:r w:rsidR="00F17AA9">
              <w:rPr>
                <w:lang w:val="en-US"/>
              </w:rPr>
              <w:t xml:space="preserve"> </w:t>
            </w:r>
            <w:r w:rsidR="00A0058E">
              <w:rPr>
                <w:lang w:val="en-US"/>
              </w:rPr>
              <w:t>Early Years Teacher Status</w:t>
            </w:r>
          </w:p>
          <w:p w14:paraId="45B87E88" w14:textId="4E0013CF" w:rsidR="00BB1410" w:rsidRDefault="00A679FB" w:rsidP="00621862">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60291179"/>
                <w14:checkbox>
                  <w14:checked w14:val="0"/>
                  <w14:checkedState w14:val="2612" w14:font="MS Gothic"/>
                  <w14:uncheckedState w14:val="2610" w14:font="MS Gothic"/>
                </w14:checkbox>
              </w:sdtPr>
              <w:sdtEndPr/>
              <w:sdtContent>
                <w:r w:rsidR="00EE2C6E">
                  <w:rPr>
                    <w:rFonts w:ascii="MS Gothic" w:eastAsia="MS Gothic" w:hAnsi="MS Gothic" w:hint="eastAsia"/>
                    <w:lang w:val="en-US"/>
                  </w:rPr>
                  <w:t>☐</w:t>
                </w:r>
              </w:sdtContent>
            </w:sdt>
            <w:r w:rsidR="00EE2C6E">
              <w:rPr>
                <w:lang w:val="en-US"/>
              </w:rPr>
              <w:t xml:space="preserve"> </w:t>
            </w:r>
            <w:r w:rsidR="00A0058E">
              <w:rPr>
                <w:lang w:val="en-US"/>
              </w:rPr>
              <w:t xml:space="preserve">Early </w:t>
            </w:r>
            <w:r w:rsidR="008F0DCF">
              <w:rPr>
                <w:lang w:val="en-US"/>
              </w:rPr>
              <w:t>Years Professional Status</w:t>
            </w:r>
          </w:p>
          <w:p w14:paraId="2CD04968" w14:textId="389E468F" w:rsidR="00EE2C6E" w:rsidRDefault="00A679FB" w:rsidP="006218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sdt>
              <w:sdtPr>
                <w:rPr>
                  <w:lang w:val="en-US"/>
                </w:rPr>
                <w:id w:val="-402068113"/>
                <w14:checkbox>
                  <w14:checked w14:val="0"/>
                  <w14:checkedState w14:val="2612" w14:font="MS Gothic"/>
                  <w14:uncheckedState w14:val="2610" w14:font="MS Gothic"/>
                </w14:checkbox>
              </w:sdtPr>
              <w:sdtEndPr/>
              <w:sdtContent>
                <w:r w:rsidR="00EE2C6E">
                  <w:rPr>
                    <w:rFonts w:ascii="MS Gothic" w:eastAsia="MS Gothic" w:hAnsi="MS Gothic" w:hint="eastAsia"/>
                    <w:lang w:val="en-US"/>
                  </w:rPr>
                  <w:t>☐</w:t>
                </w:r>
              </w:sdtContent>
            </w:sdt>
            <w:r w:rsidR="00EE2C6E">
              <w:rPr>
                <w:lang w:val="en-US"/>
              </w:rPr>
              <w:t xml:space="preserve"> </w:t>
            </w:r>
            <w:r w:rsidR="00EE2C6E" w:rsidRPr="00BB1410">
              <w:rPr>
                <w:rFonts w:ascii="Calibri" w:eastAsia="Times New Roman" w:hAnsi="Calibri" w:cs="Calibri"/>
                <w:color w:val="000000"/>
                <w:lang w:eastAsia="en-GB"/>
              </w:rPr>
              <w:t>E</w:t>
            </w:r>
            <w:r w:rsidR="00EE2C6E">
              <w:rPr>
                <w:rFonts w:ascii="Calibri" w:eastAsia="Times New Roman" w:hAnsi="Calibri" w:cs="Calibri"/>
                <w:color w:val="000000"/>
                <w:lang w:eastAsia="en-GB"/>
              </w:rPr>
              <w:t xml:space="preserve">arly </w:t>
            </w:r>
            <w:r w:rsidR="00EE2C6E" w:rsidRPr="00BB1410">
              <w:rPr>
                <w:rFonts w:ascii="Calibri" w:eastAsia="Times New Roman" w:hAnsi="Calibri" w:cs="Calibri"/>
                <w:color w:val="000000"/>
                <w:lang w:eastAsia="en-GB"/>
              </w:rPr>
              <w:t>Y</w:t>
            </w:r>
            <w:r w:rsidR="00EE2C6E">
              <w:rPr>
                <w:rFonts w:ascii="Calibri" w:eastAsia="Times New Roman" w:hAnsi="Calibri" w:cs="Calibri"/>
                <w:color w:val="000000"/>
                <w:lang w:eastAsia="en-GB"/>
              </w:rPr>
              <w:t>ears</w:t>
            </w:r>
            <w:r w:rsidR="00EE2C6E" w:rsidRPr="00BB1410">
              <w:rPr>
                <w:rFonts w:ascii="Calibri" w:eastAsia="Times New Roman" w:hAnsi="Calibri" w:cs="Calibri"/>
                <w:color w:val="000000"/>
                <w:lang w:eastAsia="en-GB"/>
              </w:rPr>
              <w:t xml:space="preserve"> Childhood Studies (or similar at degree level)</w:t>
            </w:r>
          </w:p>
          <w:p w14:paraId="21A69959" w14:textId="740E3A11" w:rsidR="00BB1410" w:rsidRDefault="00A679FB" w:rsidP="006218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sdt>
              <w:sdtPr>
                <w:rPr>
                  <w:lang w:val="en-US"/>
                </w:rPr>
                <w:id w:val="1260333504"/>
                <w14:checkbox>
                  <w14:checked w14:val="0"/>
                  <w14:checkedState w14:val="2612" w14:font="MS Gothic"/>
                  <w14:uncheckedState w14:val="2610" w14:font="MS Gothic"/>
                </w14:checkbox>
              </w:sdtPr>
              <w:sdtEndPr/>
              <w:sdtContent>
                <w:r w:rsidR="00EE2C6E">
                  <w:rPr>
                    <w:rFonts w:ascii="MS Gothic" w:eastAsia="MS Gothic" w:hAnsi="MS Gothic" w:hint="eastAsia"/>
                    <w:lang w:val="en-US"/>
                  </w:rPr>
                  <w:t>☐</w:t>
                </w:r>
              </w:sdtContent>
            </w:sdt>
            <w:r w:rsidR="00EE2C6E">
              <w:rPr>
                <w:lang w:val="en-US"/>
              </w:rPr>
              <w:t xml:space="preserve"> </w:t>
            </w:r>
            <w:r w:rsidR="00EE2C6E" w:rsidRPr="00BB1410">
              <w:rPr>
                <w:rFonts w:ascii="Calibri" w:eastAsia="Times New Roman" w:hAnsi="Calibri" w:cs="Calibri"/>
                <w:color w:val="000000"/>
                <w:lang w:eastAsia="en-GB"/>
              </w:rPr>
              <w:t>Qualified teacher</w:t>
            </w:r>
          </w:p>
          <w:p w14:paraId="46FE9236" w14:textId="4B989A39" w:rsidR="00EE2C6E" w:rsidRPr="00867B8D" w:rsidRDefault="00A679FB" w:rsidP="00621862">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1045675618"/>
                <w14:checkbox>
                  <w14:checked w14:val="0"/>
                  <w14:checkedState w14:val="2612" w14:font="MS Gothic"/>
                  <w14:uncheckedState w14:val="2610" w14:font="MS Gothic"/>
                </w14:checkbox>
              </w:sdtPr>
              <w:sdtEndPr/>
              <w:sdtContent>
                <w:r w:rsidR="00EE2C6E">
                  <w:rPr>
                    <w:rFonts w:ascii="MS Gothic" w:eastAsia="MS Gothic" w:hAnsi="MS Gothic" w:hint="eastAsia"/>
                    <w:lang w:val="en-US"/>
                  </w:rPr>
                  <w:t>☐</w:t>
                </w:r>
              </w:sdtContent>
            </w:sdt>
            <w:r w:rsidR="00EE2C6E">
              <w:rPr>
                <w:lang w:val="en-US"/>
              </w:rPr>
              <w:t xml:space="preserve"> </w:t>
            </w:r>
            <w:r w:rsidR="00EE2C6E">
              <w:rPr>
                <w:rFonts w:ascii="Calibri" w:eastAsia="Times New Roman" w:hAnsi="Calibri" w:cs="Calibri"/>
                <w:color w:val="000000"/>
                <w:lang w:eastAsia="en-GB"/>
              </w:rPr>
              <w:t>None of the above</w:t>
            </w:r>
          </w:p>
        </w:tc>
      </w:tr>
      <w:tr w:rsidR="00301AA1" w14:paraId="2E24BCE8"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739BD452" w14:textId="18BAC40B" w:rsidR="00301AA1" w:rsidRPr="00DB25C9" w:rsidRDefault="00301AA1" w:rsidP="00301AA1">
            <w:pPr>
              <w:pStyle w:val="ListParagraph"/>
              <w:numPr>
                <w:ilvl w:val="0"/>
                <w:numId w:val="7"/>
              </w:numPr>
              <w:rPr>
                <w:sz w:val="24"/>
                <w:szCs w:val="24"/>
                <w:lang w:val="en-US"/>
              </w:rPr>
            </w:pPr>
            <w:r>
              <w:rPr>
                <w:sz w:val="24"/>
                <w:szCs w:val="24"/>
                <w:lang w:val="en-US"/>
              </w:rPr>
              <w:t>Are you currently working towards any of the following qualifications</w:t>
            </w:r>
            <w:r w:rsidRPr="00DB25C9">
              <w:rPr>
                <w:sz w:val="24"/>
                <w:szCs w:val="24"/>
                <w:lang w:val="en-US"/>
              </w:rPr>
              <w:t xml:space="preserve">? </w:t>
            </w:r>
            <w:r w:rsidRPr="00513DB7">
              <w:rPr>
                <w:b w:val="0"/>
                <w:bCs w:val="0"/>
                <w:lang w:val="en-US"/>
              </w:rPr>
              <w:t xml:space="preserve">(tick </w:t>
            </w:r>
            <w:r>
              <w:rPr>
                <w:b w:val="0"/>
                <w:bCs w:val="0"/>
                <w:lang w:val="en-US"/>
              </w:rPr>
              <w:t>a</w:t>
            </w:r>
            <w:r w:rsidR="00092C71">
              <w:rPr>
                <w:b w:val="0"/>
                <w:bCs w:val="0"/>
                <w:lang w:val="en-US"/>
              </w:rPr>
              <w:t>ll</w:t>
            </w:r>
            <w:r w:rsidRPr="00513DB7">
              <w:rPr>
                <w:b w:val="0"/>
                <w:bCs w:val="0"/>
                <w:lang w:val="en-US"/>
              </w:rPr>
              <w:t xml:space="preserve"> that apply)</w:t>
            </w:r>
          </w:p>
        </w:tc>
        <w:tc>
          <w:tcPr>
            <w:tcW w:w="5818" w:type="dxa"/>
          </w:tcPr>
          <w:p w14:paraId="2BCAD983"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599765193"/>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Level 3 Early Years Educator Qualification</w:t>
            </w:r>
          </w:p>
          <w:p w14:paraId="20073468"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2118667908"/>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Level 4 Early Years Educator Qualification or above</w:t>
            </w:r>
          </w:p>
          <w:p w14:paraId="4F724E00"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1268273721"/>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Early Years Teacher Status</w:t>
            </w:r>
          </w:p>
          <w:p w14:paraId="6F273621"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1720282288"/>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Early Years Professional Status</w:t>
            </w:r>
          </w:p>
          <w:p w14:paraId="4E5491EA"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sdt>
              <w:sdtPr>
                <w:rPr>
                  <w:lang w:val="en-US"/>
                </w:rPr>
                <w:id w:val="-1144185097"/>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w:t>
            </w:r>
            <w:r w:rsidR="00301AA1" w:rsidRPr="00BB1410">
              <w:rPr>
                <w:rFonts w:ascii="Calibri" w:eastAsia="Times New Roman" w:hAnsi="Calibri" w:cs="Calibri"/>
                <w:color w:val="000000"/>
                <w:lang w:eastAsia="en-GB"/>
              </w:rPr>
              <w:t>E</w:t>
            </w:r>
            <w:r w:rsidR="00301AA1">
              <w:rPr>
                <w:rFonts w:ascii="Calibri" w:eastAsia="Times New Roman" w:hAnsi="Calibri" w:cs="Calibri"/>
                <w:color w:val="000000"/>
                <w:lang w:eastAsia="en-GB"/>
              </w:rPr>
              <w:t xml:space="preserve">arly </w:t>
            </w:r>
            <w:r w:rsidR="00301AA1" w:rsidRPr="00BB1410">
              <w:rPr>
                <w:rFonts w:ascii="Calibri" w:eastAsia="Times New Roman" w:hAnsi="Calibri" w:cs="Calibri"/>
                <w:color w:val="000000"/>
                <w:lang w:eastAsia="en-GB"/>
              </w:rPr>
              <w:t>Y</w:t>
            </w:r>
            <w:r w:rsidR="00301AA1">
              <w:rPr>
                <w:rFonts w:ascii="Calibri" w:eastAsia="Times New Roman" w:hAnsi="Calibri" w:cs="Calibri"/>
                <w:color w:val="000000"/>
                <w:lang w:eastAsia="en-GB"/>
              </w:rPr>
              <w:t>ears</w:t>
            </w:r>
            <w:r w:rsidR="00301AA1" w:rsidRPr="00BB1410">
              <w:rPr>
                <w:rFonts w:ascii="Calibri" w:eastAsia="Times New Roman" w:hAnsi="Calibri" w:cs="Calibri"/>
                <w:color w:val="000000"/>
                <w:lang w:eastAsia="en-GB"/>
              </w:rPr>
              <w:t xml:space="preserve"> Childhood Studies (or similar at degree level)</w:t>
            </w:r>
          </w:p>
          <w:p w14:paraId="1D6E96A7"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sdt>
              <w:sdtPr>
                <w:rPr>
                  <w:lang w:val="en-US"/>
                </w:rPr>
                <w:id w:val="687329612"/>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w:t>
            </w:r>
            <w:r w:rsidR="00301AA1" w:rsidRPr="00BB1410">
              <w:rPr>
                <w:rFonts w:ascii="Calibri" w:eastAsia="Times New Roman" w:hAnsi="Calibri" w:cs="Calibri"/>
                <w:color w:val="000000"/>
                <w:lang w:eastAsia="en-GB"/>
              </w:rPr>
              <w:t>Qualified teacher</w:t>
            </w:r>
          </w:p>
          <w:p w14:paraId="3C2D3A5C" w14:textId="36963393"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1292977330"/>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w:t>
            </w:r>
            <w:r w:rsidR="00301AA1">
              <w:rPr>
                <w:rFonts w:ascii="Calibri" w:eastAsia="Times New Roman" w:hAnsi="Calibri" w:cs="Calibri"/>
                <w:color w:val="000000"/>
                <w:lang w:eastAsia="en-GB"/>
              </w:rPr>
              <w:t>None of the above</w:t>
            </w:r>
          </w:p>
        </w:tc>
      </w:tr>
      <w:tr w:rsidR="00301AA1" w14:paraId="17C46934"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29309FF0" w14:textId="75491F8D" w:rsidR="00301AA1" w:rsidRPr="00DB25C9" w:rsidRDefault="00301AA1" w:rsidP="00301AA1">
            <w:pPr>
              <w:pStyle w:val="ListParagraph"/>
              <w:numPr>
                <w:ilvl w:val="0"/>
                <w:numId w:val="7"/>
              </w:numPr>
              <w:rPr>
                <w:sz w:val="24"/>
                <w:szCs w:val="24"/>
                <w:lang w:val="en-US"/>
              </w:rPr>
            </w:pPr>
            <w:r w:rsidRPr="00DB25C9">
              <w:rPr>
                <w:sz w:val="24"/>
                <w:szCs w:val="24"/>
                <w:lang w:val="en-US"/>
              </w:rPr>
              <w:t>How many years have you been working with children aged 2-4?</w:t>
            </w:r>
            <w:r>
              <w:rPr>
                <w:sz w:val="24"/>
                <w:szCs w:val="24"/>
                <w:lang w:val="en-US"/>
              </w:rPr>
              <w:t xml:space="preserve"> </w:t>
            </w:r>
            <w:r w:rsidRPr="009A3FC2">
              <w:rPr>
                <w:b w:val="0"/>
                <w:bCs w:val="0"/>
                <w:lang w:val="en-US"/>
              </w:rPr>
              <w:t>(tick one)</w:t>
            </w:r>
          </w:p>
        </w:tc>
        <w:tc>
          <w:tcPr>
            <w:tcW w:w="5818" w:type="dxa"/>
            <w:shd w:val="clear" w:color="auto" w:fill="EBEBF8" w:themeFill="background1" w:themeFillTint="33"/>
          </w:tcPr>
          <w:p w14:paraId="2F3CE3FD" w14:textId="77777777"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1411386526"/>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Less than a year</w:t>
            </w:r>
          </w:p>
          <w:p w14:paraId="359A8D2F" w14:textId="7D204497"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2003801697"/>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w:t>
            </w:r>
            <w:r w:rsidR="00EE2BD3">
              <w:rPr>
                <w:lang w:val="en-US"/>
              </w:rPr>
              <w:t>1</w:t>
            </w:r>
            <w:r w:rsidR="00301AA1">
              <w:rPr>
                <w:lang w:val="en-US"/>
              </w:rPr>
              <w:t xml:space="preserve"> </w:t>
            </w:r>
            <w:r w:rsidR="00EE2BD3">
              <w:rPr>
                <w:lang w:val="en-US"/>
              </w:rPr>
              <w:t>to 2</w:t>
            </w:r>
            <w:r w:rsidR="00301AA1">
              <w:rPr>
                <w:lang w:val="en-US"/>
              </w:rPr>
              <w:t xml:space="preserve"> years</w:t>
            </w:r>
          </w:p>
          <w:p w14:paraId="49748FFB" w14:textId="069230BC" w:rsidR="00EE2BD3" w:rsidRPr="00867B8D"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699700107"/>
                <w14:checkbox>
                  <w14:checked w14:val="0"/>
                  <w14:checkedState w14:val="2612" w14:font="MS Gothic"/>
                  <w14:uncheckedState w14:val="2610" w14:font="MS Gothic"/>
                </w14:checkbox>
              </w:sdtPr>
              <w:sdtEndPr/>
              <w:sdtContent>
                <w:r w:rsidR="00EE2BD3">
                  <w:rPr>
                    <w:rFonts w:ascii="MS Gothic" w:eastAsia="MS Gothic" w:hAnsi="MS Gothic" w:hint="eastAsia"/>
                    <w:lang w:val="en-US"/>
                  </w:rPr>
                  <w:t>☐</w:t>
                </w:r>
              </w:sdtContent>
            </w:sdt>
            <w:r w:rsidR="00EE2BD3">
              <w:rPr>
                <w:lang w:val="en-US"/>
              </w:rPr>
              <w:t xml:space="preserve"> 2 or more years</w:t>
            </w:r>
          </w:p>
        </w:tc>
      </w:tr>
      <w:tr w:rsidR="00301AA1" w14:paraId="29490194"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25BE99C1" w14:textId="6CBF4EED" w:rsidR="00301AA1" w:rsidRPr="00DB25C9" w:rsidRDefault="00301AA1" w:rsidP="00301AA1">
            <w:pPr>
              <w:pStyle w:val="ListParagraph"/>
              <w:numPr>
                <w:ilvl w:val="0"/>
                <w:numId w:val="7"/>
              </w:numPr>
              <w:rPr>
                <w:sz w:val="24"/>
                <w:szCs w:val="24"/>
                <w:lang w:val="en-US"/>
              </w:rPr>
            </w:pPr>
            <w:r>
              <w:rPr>
                <w:sz w:val="24"/>
                <w:szCs w:val="24"/>
                <w:lang w:val="en-US"/>
              </w:rPr>
              <w:t>Which of the following age groups have you worked with as an Early Years Practitioner</w:t>
            </w:r>
            <w:r w:rsidRPr="00DB25C9">
              <w:rPr>
                <w:sz w:val="24"/>
                <w:szCs w:val="24"/>
                <w:lang w:val="en-US"/>
              </w:rPr>
              <w:t>?</w:t>
            </w:r>
            <w:r>
              <w:rPr>
                <w:sz w:val="24"/>
                <w:szCs w:val="24"/>
                <w:lang w:val="en-US"/>
              </w:rPr>
              <w:t xml:space="preserve"> </w:t>
            </w:r>
            <w:r w:rsidRPr="009A3FC2">
              <w:rPr>
                <w:b w:val="0"/>
                <w:bCs w:val="0"/>
                <w:lang w:val="en-US"/>
              </w:rPr>
              <w:t xml:space="preserve">(tick </w:t>
            </w:r>
            <w:r>
              <w:rPr>
                <w:b w:val="0"/>
                <w:bCs w:val="0"/>
                <w:lang w:val="en-US"/>
              </w:rPr>
              <w:t>all that apply</w:t>
            </w:r>
            <w:r w:rsidRPr="009A3FC2">
              <w:rPr>
                <w:b w:val="0"/>
                <w:bCs w:val="0"/>
                <w:lang w:val="en-US"/>
              </w:rPr>
              <w:t>)</w:t>
            </w:r>
            <w:r w:rsidRPr="00DB25C9">
              <w:rPr>
                <w:sz w:val="24"/>
                <w:szCs w:val="24"/>
                <w:lang w:val="en-US"/>
              </w:rPr>
              <w:t xml:space="preserve"> </w:t>
            </w:r>
          </w:p>
        </w:tc>
        <w:tc>
          <w:tcPr>
            <w:tcW w:w="5818" w:type="dxa"/>
          </w:tcPr>
          <w:p w14:paraId="719FDFCA" w14:textId="22C73CB3"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2015362619"/>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0-6 months</w:t>
            </w:r>
          </w:p>
          <w:p w14:paraId="6B9A4B2F"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pPr>
            <w:sdt>
              <w:sdtPr>
                <w:rPr>
                  <w:lang w:val="en-US"/>
                </w:rPr>
                <w:id w:val="984745755"/>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t xml:space="preserve"> 6-12 months</w:t>
            </w:r>
          </w:p>
          <w:p w14:paraId="1063E713" w14:textId="1A382356" w:rsidR="00301AA1" w:rsidRDefault="00A679FB" w:rsidP="00301AA1">
            <w:pPr>
              <w:cnfStyle w:val="000000000000" w:firstRow="0" w:lastRow="0" w:firstColumn="0" w:lastColumn="0" w:oddVBand="0" w:evenVBand="0" w:oddHBand="0" w:evenHBand="0" w:firstRowFirstColumn="0" w:firstRowLastColumn="0" w:lastRowFirstColumn="0" w:lastRowLastColumn="0"/>
            </w:pPr>
            <w:sdt>
              <w:sdtPr>
                <w:rPr>
                  <w:lang w:val="en-US"/>
                </w:rPr>
                <w:id w:val="-1564708530"/>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t xml:space="preserve"> 12-18 months</w:t>
            </w:r>
          </w:p>
          <w:p w14:paraId="677C5FB8" w14:textId="4200DE8E" w:rsidR="00301AA1" w:rsidRDefault="00A679FB" w:rsidP="00301AA1">
            <w:pPr>
              <w:cnfStyle w:val="000000000000" w:firstRow="0" w:lastRow="0" w:firstColumn="0" w:lastColumn="0" w:oddVBand="0" w:evenVBand="0" w:oddHBand="0" w:evenHBand="0" w:firstRowFirstColumn="0" w:firstRowLastColumn="0" w:lastRowFirstColumn="0" w:lastRowLastColumn="0"/>
            </w:pPr>
            <w:sdt>
              <w:sdtPr>
                <w:rPr>
                  <w:lang w:val="en-US"/>
                </w:rPr>
                <w:id w:val="899023279"/>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t xml:space="preserve"> 18-24 months</w:t>
            </w:r>
          </w:p>
          <w:p w14:paraId="5CCE1BD7" w14:textId="0CD1CD12" w:rsidR="00301AA1" w:rsidRDefault="00A679FB" w:rsidP="00301AA1">
            <w:pPr>
              <w:cnfStyle w:val="000000000000" w:firstRow="0" w:lastRow="0" w:firstColumn="0" w:lastColumn="0" w:oddVBand="0" w:evenVBand="0" w:oddHBand="0" w:evenHBand="0" w:firstRowFirstColumn="0" w:firstRowLastColumn="0" w:lastRowFirstColumn="0" w:lastRowLastColumn="0"/>
            </w:pPr>
            <w:sdt>
              <w:sdtPr>
                <w:rPr>
                  <w:lang w:val="en-US"/>
                </w:rPr>
                <w:id w:val="1390534449"/>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t xml:space="preserve"> 24-36 months</w:t>
            </w:r>
          </w:p>
          <w:p w14:paraId="67B4E947" w14:textId="610FB505" w:rsidR="00301AA1" w:rsidRDefault="00A679FB" w:rsidP="00301AA1">
            <w:pPr>
              <w:cnfStyle w:val="000000000000" w:firstRow="0" w:lastRow="0" w:firstColumn="0" w:lastColumn="0" w:oddVBand="0" w:evenVBand="0" w:oddHBand="0" w:evenHBand="0" w:firstRowFirstColumn="0" w:firstRowLastColumn="0" w:lastRowFirstColumn="0" w:lastRowLastColumn="0"/>
            </w:pPr>
            <w:sdt>
              <w:sdtPr>
                <w:rPr>
                  <w:lang w:val="en-US"/>
                </w:rPr>
                <w:id w:val="-1396970196"/>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t xml:space="preserve"> 36 months and up</w:t>
            </w:r>
          </w:p>
          <w:p w14:paraId="1C1D40BB" w14:textId="47B8216B" w:rsidR="00301AA1" w:rsidRPr="00355D2C" w:rsidRDefault="00301AA1" w:rsidP="00301AA1">
            <w:pPr>
              <w:cnfStyle w:val="000000000000" w:firstRow="0" w:lastRow="0" w:firstColumn="0" w:lastColumn="0" w:oddVBand="0" w:evenVBand="0" w:oddHBand="0" w:evenHBand="0" w:firstRowFirstColumn="0" w:firstRowLastColumn="0" w:lastRowFirstColumn="0" w:lastRowLastColumn="0"/>
              <w:rPr>
                <w:lang w:val="en-US"/>
              </w:rPr>
            </w:pPr>
          </w:p>
        </w:tc>
      </w:tr>
      <w:tr w:rsidR="00301AA1" w14:paraId="1C0A1219"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35679C84" w14:textId="1C5EB84E" w:rsidR="00301AA1" w:rsidRPr="00DB25C9" w:rsidRDefault="00301AA1" w:rsidP="00301AA1">
            <w:pPr>
              <w:pStyle w:val="ListParagraph"/>
              <w:numPr>
                <w:ilvl w:val="0"/>
                <w:numId w:val="7"/>
              </w:numPr>
              <w:rPr>
                <w:sz w:val="24"/>
                <w:szCs w:val="24"/>
                <w:lang w:val="en-US"/>
              </w:rPr>
            </w:pPr>
            <w:r w:rsidRPr="00DB25C9">
              <w:rPr>
                <w:sz w:val="24"/>
                <w:szCs w:val="24"/>
                <w:lang w:val="en-US"/>
              </w:rPr>
              <w:t>Do you have</w:t>
            </w:r>
            <w:r w:rsidR="008B2D97">
              <w:rPr>
                <w:sz w:val="24"/>
                <w:szCs w:val="24"/>
                <w:lang w:val="en-US"/>
              </w:rPr>
              <w:t xml:space="preserve"> any</w:t>
            </w:r>
            <w:r w:rsidRPr="00DB25C9">
              <w:rPr>
                <w:sz w:val="24"/>
                <w:szCs w:val="24"/>
                <w:lang w:val="en-US"/>
              </w:rPr>
              <w:t xml:space="preserve"> experience of </w:t>
            </w:r>
            <w:r w:rsidR="007C366F">
              <w:rPr>
                <w:sz w:val="24"/>
                <w:szCs w:val="24"/>
                <w:lang w:val="en-US"/>
              </w:rPr>
              <w:t>sharing learning with staff within your own setting</w:t>
            </w:r>
            <w:r w:rsidRPr="00DB25C9">
              <w:rPr>
                <w:sz w:val="24"/>
                <w:szCs w:val="24"/>
                <w:lang w:val="en-US"/>
              </w:rPr>
              <w:t>?</w:t>
            </w:r>
            <w:r w:rsidR="008B2D97">
              <w:rPr>
                <w:sz w:val="24"/>
                <w:szCs w:val="24"/>
                <w:lang w:val="en-US"/>
              </w:rPr>
              <w:t xml:space="preserve"> (This could be through staff meetings or workshops)</w:t>
            </w:r>
            <w:r>
              <w:rPr>
                <w:sz w:val="24"/>
                <w:szCs w:val="24"/>
                <w:lang w:val="en-US"/>
              </w:rPr>
              <w:t xml:space="preserve"> </w:t>
            </w:r>
            <w:r w:rsidRPr="009A3FC2">
              <w:rPr>
                <w:b w:val="0"/>
                <w:bCs w:val="0"/>
                <w:lang w:val="en-US"/>
              </w:rPr>
              <w:t>(tick one)</w:t>
            </w:r>
          </w:p>
        </w:tc>
        <w:tc>
          <w:tcPr>
            <w:tcW w:w="5818" w:type="dxa"/>
            <w:shd w:val="clear" w:color="auto" w:fill="EBEBF8" w:themeFill="background1" w:themeFillTint="33"/>
          </w:tcPr>
          <w:p w14:paraId="78A10A96" w14:textId="77777777"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625087208"/>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Yes</w:t>
            </w:r>
          </w:p>
          <w:p w14:paraId="62EC3DC1" w14:textId="426D8F24"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1438674450"/>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No </w:t>
            </w:r>
          </w:p>
        </w:tc>
      </w:tr>
      <w:tr w:rsidR="00301AA1" w14:paraId="4F41F5BC"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7B55CA5C" w14:textId="2C77FEFD" w:rsidR="00301AA1" w:rsidRPr="00DB25C9" w:rsidRDefault="007C366F" w:rsidP="00301AA1">
            <w:pPr>
              <w:pStyle w:val="ListParagraph"/>
              <w:numPr>
                <w:ilvl w:val="0"/>
                <w:numId w:val="7"/>
              </w:numPr>
              <w:rPr>
                <w:sz w:val="24"/>
                <w:szCs w:val="24"/>
                <w:lang w:val="en-US"/>
              </w:rPr>
            </w:pPr>
            <w:r w:rsidRPr="00DB25C9">
              <w:rPr>
                <w:sz w:val="24"/>
                <w:szCs w:val="24"/>
                <w:lang w:val="en-US"/>
              </w:rPr>
              <w:t xml:space="preserve">Do you have </w:t>
            </w:r>
            <w:r w:rsidR="008B2D97">
              <w:rPr>
                <w:sz w:val="24"/>
                <w:szCs w:val="24"/>
                <w:lang w:val="en-US"/>
              </w:rPr>
              <w:t xml:space="preserve">any </w:t>
            </w:r>
            <w:r w:rsidRPr="00DB25C9">
              <w:rPr>
                <w:sz w:val="24"/>
                <w:szCs w:val="24"/>
                <w:lang w:val="en-US"/>
              </w:rPr>
              <w:t xml:space="preserve">experience of </w:t>
            </w:r>
            <w:r>
              <w:rPr>
                <w:sz w:val="24"/>
                <w:szCs w:val="24"/>
                <w:lang w:val="en-US"/>
              </w:rPr>
              <w:t>leading professional development of staff</w:t>
            </w:r>
            <w:r w:rsidRPr="00DB25C9">
              <w:rPr>
                <w:sz w:val="24"/>
                <w:szCs w:val="24"/>
                <w:lang w:val="en-US"/>
              </w:rPr>
              <w:t>?</w:t>
            </w:r>
            <w:r>
              <w:rPr>
                <w:sz w:val="24"/>
                <w:szCs w:val="24"/>
                <w:lang w:val="en-US"/>
              </w:rPr>
              <w:t xml:space="preserve"> </w:t>
            </w:r>
            <w:r w:rsidRPr="009A3FC2">
              <w:rPr>
                <w:b w:val="0"/>
                <w:bCs w:val="0"/>
                <w:lang w:val="en-US"/>
              </w:rPr>
              <w:t>(tick one)</w:t>
            </w:r>
          </w:p>
        </w:tc>
        <w:tc>
          <w:tcPr>
            <w:tcW w:w="5818" w:type="dxa"/>
          </w:tcPr>
          <w:p w14:paraId="7BFF9361" w14:textId="77777777"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1458097236"/>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Yes</w:t>
            </w:r>
          </w:p>
          <w:p w14:paraId="25412555" w14:textId="16C5F65D" w:rsidR="00301AA1" w:rsidRDefault="00A679FB" w:rsidP="00301AA1">
            <w:pPr>
              <w:cnfStyle w:val="000000000000" w:firstRow="0" w:lastRow="0" w:firstColumn="0" w:lastColumn="0" w:oddVBand="0" w:evenVBand="0" w:oddHBand="0" w:evenHBand="0" w:firstRowFirstColumn="0" w:firstRowLastColumn="0" w:lastRowFirstColumn="0" w:lastRowLastColumn="0"/>
              <w:rPr>
                <w:lang w:val="en-US"/>
              </w:rPr>
            </w:pPr>
            <w:sdt>
              <w:sdtPr>
                <w:rPr>
                  <w:lang w:val="en-US"/>
                </w:rPr>
                <w:id w:val="-1733922914"/>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No </w:t>
            </w:r>
          </w:p>
        </w:tc>
      </w:tr>
      <w:tr w:rsidR="00301AA1" w14:paraId="71F84FE0"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52880D4D" w14:textId="5742F21C" w:rsidR="00301AA1" w:rsidRPr="003B4F68" w:rsidRDefault="00F42A33" w:rsidP="00301AA1">
            <w:pPr>
              <w:pStyle w:val="ListParagraph"/>
              <w:numPr>
                <w:ilvl w:val="0"/>
                <w:numId w:val="7"/>
              </w:numPr>
              <w:rPr>
                <w:b w:val="0"/>
                <w:bCs w:val="0"/>
                <w:lang w:val="en-US"/>
              </w:rPr>
            </w:pPr>
            <w:r>
              <w:rPr>
                <w:sz w:val="24"/>
                <w:szCs w:val="24"/>
                <w:lang w:val="en-US"/>
              </w:rPr>
              <w:t xml:space="preserve">You may be required to travel to another setting </w:t>
            </w:r>
            <w:r w:rsidR="00B81866">
              <w:rPr>
                <w:sz w:val="24"/>
                <w:szCs w:val="24"/>
                <w:lang w:val="en-US"/>
              </w:rPr>
              <w:t xml:space="preserve">for part of this </w:t>
            </w:r>
            <w:r w:rsidR="00E07E31">
              <w:rPr>
                <w:sz w:val="24"/>
                <w:szCs w:val="24"/>
                <w:lang w:val="en-US"/>
              </w:rPr>
              <w:t>training. Are you happy to do this</w:t>
            </w:r>
            <w:r w:rsidR="00301AA1" w:rsidRPr="003B4F68">
              <w:rPr>
                <w:sz w:val="24"/>
                <w:szCs w:val="24"/>
                <w:lang w:val="en-US"/>
              </w:rPr>
              <w:t xml:space="preserve">? </w:t>
            </w:r>
            <w:r w:rsidR="00301AA1" w:rsidRPr="003B4F68">
              <w:rPr>
                <w:b w:val="0"/>
                <w:bCs w:val="0"/>
                <w:sz w:val="24"/>
                <w:szCs w:val="24"/>
                <w:lang w:val="en-US"/>
              </w:rPr>
              <w:t>*</w:t>
            </w:r>
            <w:r w:rsidR="00301AA1" w:rsidRPr="003B4F68">
              <w:rPr>
                <w:sz w:val="24"/>
                <w:szCs w:val="24"/>
                <w:lang w:val="en-US"/>
              </w:rPr>
              <w:t xml:space="preserve"> </w:t>
            </w:r>
            <w:r w:rsidR="00301AA1" w:rsidRPr="009A3FC2">
              <w:rPr>
                <w:b w:val="0"/>
                <w:bCs w:val="0"/>
                <w:lang w:val="en-US"/>
              </w:rPr>
              <w:t>(tick one)</w:t>
            </w:r>
          </w:p>
        </w:tc>
        <w:tc>
          <w:tcPr>
            <w:tcW w:w="5818" w:type="dxa"/>
            <w:shd w:val="clear" w:color="auto" w:fill="EBEBF8" w:themeFill="background1" w:themeFillTint="33"/>
          </w:tcPr>
          <w:p w14:paraId="3E236D82" w14:textId="77777777"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2039002100"/>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Yes</w:t>
            </w:r>
          </w:p>
          <w:p w14:paraId="6EE3DC69" w14:textId="702CD902" w:rsidR="00301AA1" w:rsidRDefault="00A679FB" w:rsidP="00301AA1">
            <w:pPr>
              <w:cnfStyle w:val="000000100000" w:firstRow="0" w:lastRow="0" w:firstColumn="0" w:lastColumn="0" w:oddVBand="0" w:evenVBand="0" w:oddHBand="1" w:evenHBand="0" w:firstRowFirstColumn="0" w:firstRowLastColumn="0" w:lastRowFirstColumn="0" w:lastRowLastColumn="0"/>
              <w:rPr>
                <w:lang w:val="en-US"/>
              </w:rPr>
            </w:pPr>
            <w:sdt>
              <w:sdtPr>
                <w:rPr>
                  <w:lang w:val="en-US"/>
                </w:rPr>
                <w:id w:val="-151299995"/>
                <w14:checkbox>
                  <w14:checked w14:val="0"/>
                  <w14:checkedState w14:val="2612" w14:font="MS Gothic"/>
                  <w14:uncheckedState w14:val="2610" w14:font="MS Gothic"/>
                </w14:checkbox>
              </w:sdtPr>
              <w:sdtEndPr/>
              <w:sdtContent>
                <w:r w:rsidR="00301AA1">
                  <w:rPr>
                    <w:rFonts w:ascii="MS Gothic" w:eastAsia="MS Gothic" w:hAnsi="MS Gothic" w:hint="eastAsia"/>
                    <w:lang w:val="en-US"/>
                  </w:rPr>
                  <w:t>☐</w:t>
                </w:r>
              </w:sdtContent>
            </w:sdt>
            <w:r w:rsidR="00301AA1">
              <w:rPr>
                <w:lang w:val="en-US"/>
              </w:rPr>
              <w:t xml:space="preserve"> No</w:t>
            </w:r>
          </w:p>
        </w:tc>
      </w:tr>
      <w:tr w:rsidR="00301AA1" w14:paraId="1DC32210"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253AF2B1" w14:textId="720EA5D9" w:rsidR="00301AA1" w:rsidRPr="002D7BBC" w:rsidRDefault="00301AA1" w:rsidP="00301AA1">
            <w:pPr>
              <w:rPr>
                <w:sz w:val="24"/>
                <w:szCs w:val="24"/>
                <w:lang w:val="en-US"/>
              </w:rPr>
            </w:pPr>
            <w:r>
              <w:rPr>
                <w:sz w:val="24"/>
                <w:szCs w:val="24"/>
                <w:lang w:val="en-US"/>
              </w:rPr>
              <w:t xml:space="preserve">16a. </w:t>
            </w:r>
            <w:r w:rsidRPr="002D7BBC">
              <w:rPr>
                <w:sz w:val="24"/>
                <w:szCs w:val="24"/>
                <w:lang w:val="en-US"/>
              </w:rPr>
              <w:t>If yes, it would be helpful to know how you’re able to travel</w:t>
            </w:r>
            <w:r>
              <w:rPr>
                <w:sz w:val="24"/>
                <w:szCs w:val="24"/>
                <w:lang w:val="en-US"/>
              </w:rPr>
              <w:t>:</w:t>
            </w:r>
            <w:r w:rsidRPr="002D7BBC">
              <w:rPr>
                <w:sz w:val="24"/>
                <w:szCs w:val="24"/>
                <w:lang w:val="en-US"/>
              </w:rPr>
              <w:t xml:space="preserve"> (e.g. car, train etc.)</w:t>
            </w:r>
          </w:p>
        </w:tc>
        <w:tc>
          <w:tcPr>
            <w:tcW w:w="5818" w:type="dxa"/>
          </w:tcPr>
          <w:p w14:paraId="617D44BE" w14:textId="77777777" w:rsidR="00301AA1" w:rsidRDefault="00301AA1" w:rsidP="00301AA1">
            <w:pPr>
              <w:cnfStyle w:val="000000000000" w:firstRow="0" w:lastRow="0" w:firstColumn="0" w:lastColumn="0" w:oddVBand="0" w:evenVBand="0" w:oddHBand="0" w:evenHBand="0" w:firstRowFirstColumn="0" w:firstRowLastColumn="0" w:lastRowFirstColumn="0" w:lastRowLastColumn="0"/>
              <w:rPr>
                <w:lang w:val="en-US"/>
              </w:rPr>
            </w:pPr>
          </w:p>
        </w:tc>
      </w:tr>
      <w:tr w:rsidR="00301AA1" w14:paraId="182A994A"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195B41A3" w14:textId="7999C3B7" w:rsidR="00301AA1" w:rsidRPr="003B4F68" w:rsidRDefault="00301AA1" w:rsidP="00301AA1">
            <w:pPr>
              <w:pStyle w:val="ListParagraph"/>
              <w:numPr>
                <w:ilvl w:val="0"/>
                <w:numId w:val="7"/>
              </w:numPr>
              <w:rPr>
                <w:sz w:val="24"/>
                <w:szCs w:val="24"/>
                <w:lang w:val="en-US"/>
              </w:rPr>
            </w:pPr>
            <w:r w:rsidRPr="003B4F68">
              <w:rPr>
                <w:sz w:val="24"/>
                <w:szCs w:val="24"/>
                <w:lang w:val="en-US"/>
              </w:rPr>
              <w:lastRenderedPageBreak/>
              <w:t xml:space="preserve">Please make us aware of any additional needs you have, detailing how we can provide support or make any adjustments that may be required. </w:t>
            </w:r>
          </w:p>
        </w:tc>
        <w:tc>
          <w:tcPr>
            <w:tcW w:w="5818" w:type="dxa"/>
            <w:shd w:val="clear" w:color="auto" w:fill="EBEBF8" w:themeFill="background1" w:themeFillTint="33"/>
          </w:tcPr>
          <w:p w14:paraId="6AC6EF8A" w14:textId="5E2920C9" w:rsidR="00301AA1" w:rsidRDefault="00301AA1" w:rsidP="00301AA1">
            <w:pPr>
              <w:cnfStyle w:val="000000100000" w:firstRow="0" w:lastRow="0" w:firstColumn="0" w:lastColumn="0" w:oddVBand="0" w:evenVBand="0" w:oddHBand="1" w:evenHBand="0" w:firstRowFirstColumn="0" w:firstRowLastColumn="0" w:lastRowFirstColumn="0" w:lastRowLastColumn="0"/>
              <w:rPr>
                <w:lang w:val="en-US"/>
              </w:rPr>
            </w:pPr>
          </w:p>
        </w:tc>
      </w:tr>
      <w:tr w:rsidR="00301AA1" w14:paraId="4ED15590" w14:textId="77777777" w:rsidTr="00D926CC">
        <w:trPr>
          <w:cantSplit/>
        </w:trPr>
        <w:tc>
          <w:tcPr>
            <w:cnfStyle w:val="001000000000" w:firstRow="0" w:lastRow="0" w:firstColumn="1" w:lastColumn="0" w:oddVBand="0" w:evenVBand="0" w:oddHBand="0" w:evenHBand="0" w:firstRowFirstColumn="0" w:firstRowLastColumn="0" w:lastRowFirstColumn="0" w:lastRowLastColumn="0"/>
            <w:tcW w:w="4106" w:type="dxa"/>
          </w:tcPr>
          <w:p w14:paraId="04BFE90B" w14:textId="5A91F44C" w:rsidR="00301AA1" w:rsidRPr="003B4F68" w:rsidRDefault="00301AA1" w:rsidP="00301AA1">
            <w:pPr>
              <w:pStyle w:val="ListParagraph"/>
              <w:numPr>
                <w:ilvl w:val="0"/>
                <w:numId w:val="7"/>
              </w:numPr>
              <w:rPr>
                <w:sz w:val="24"/>
                <w:szCs w:val="24"/>
                <w:lang w:val="en-US"/>
              </w:rPr>
            </w:pPr>
            <w:r w:rsidRPr="1BAC58DC">
              <w:rPr>
                <w:sz w:val="24"/>
                <w:szCs w:val="24"/>
                <w:lang w:val="en-US"/>
              </w:rPr>
              <w:t>Do you have any dietary requirements?</w:t>
            </w:r>
            <w:r w:rsidRPr="00621B39">
              <w:rPr>
                <w:b w:val="0"/>
                <w:bCs w:val="0"/>
                <w:lang w:val="en-US"/>
              </w:rPr>
              <w:t xml:space="preserve"> (if yes, please give details)</w:t>
            </w:r>
            <w:r w:rsidRPr="00621B39">
              <w:rPr>
                <w:lang w:val="en-US"/>
              </w:rPr>
              <w:t xml:space="preserve"> </w:t>
            </w:r>
          </w:p>
        </w:tc>
        <w:tc>
          <w:tcPr>
            <w:tcW w:w="5818" w:type="dxa"/>
          </w:tcPr>
          <w:p w14:paraId="515BEE49" w14:textId="7B1DC01C" w:rsidR="00301AA1" w:rsidRDefault="00301AA1" w:rsidP="00301AA1">
            <w:pPr>
              <w:cnfStyle w:val="000000000000" w:firstRow="0" w:lastRow="0" w:firstColumn="0" w:lastColumn="0" w:oddVBand="0" w:evenVBand="0" w:oddHBand="0" w:evenHBand="0" w:firstRowFirstColumn="0" w:firstRowLastColumn="0" w:lastRowFirstColumn="0" w:lastRowLastColumn="0"/>
              <w:rPr>
                <w:lang w:val="en-US"/>
              </w:rPr>
            </w:pPr>
          </w:p>
        </w:tc>
      </w:tr>
      <w:tr w:rsidR="00301AA1" w14:paraId="4C136D02" w14:textId="77777777" w:rsidTr="000A63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shd w:val="clear" w:color="auto" w:fill="EBEBF8" w:themeFill="background1" w:themeFillTint="33"/>
          </w:tcPr>
          <w:p w14:paraId="39D3CB68" w14:textId="7F4BB7BB" w:rsidR="00301AA1" w:rsidRPr="00C03D8A" w:rsidRDefault="00301AA1" w:rsidP="00301AA1">
            <w:pPr>
              <w:pStyle w:val="ListParagraph"/>
              <w:numPr>
                <w:ilvl w:val="0"/>
                <w:numId w:val="7"/>
              </w:numPr>
              <w:rPr>
                <w:sz w:val="24"/>
                <w:szCs w:val="24"/>
                <w:lang w:val="en-US"/>
              </w:rPr>
            </w:pPr>
            <w:r w:rsidRPr="003B4F68">
              <w:rPr>
                <w:sz w:val="24"/>
                <w:szCs w:val="24"/>
                <w:lang w:val="en-US"/>
              </w:rPr>
              <w:t xml:space="preserve">Why would you like to be considered for </w:t>
            </w:r>
            <w:r w:rsidR="00C03D8A">
              <w:rPr>
                <w:sz w:val="24"/>
                <w:szCs w:val="24"/>
                <w:lang w:val="en-US"/>
              </w:rPr>
              <w:t>this Programme?</w:t>
            </w:r>
            <w:r w:rsidRPr="003B4F68">
              <w:rPr>
                <w:sz w:val="24"/>
                <w:szCs w:val="24"/>
                <w:lang w:val="en-US"/>
              </w:rPr>
              <w:t xml:space="preserve"> (Max. 100 words)</w:t>
            </w:r>
          </w:p>
          <w:p w14:paraId="1358F50E" w14:textId="64A8C67E" w:rsidR="00301AA1" w:rsidRPr="009C228B" w:rsidRDefault="00301AA1" w:rsidP="00301AA1">
            <w:pPr>
              <w:rPr>
                <w:sz w:val="24"/>
                <w:szCs w:val="24"/>
                <w:lang w:val="en-US"/>
              </w:rPr>
            </w:pPr>
          </w:p>
        </w:tc>
        <w:tc>
          <w:tcPr>
            <w:tcW w:w="5818" w:type="dxa"/>
            <w:shd w:val="clear" w:color="auto" w:fill="EBEBF8" w:themeFill="background1" w:themeFillTint="33"/>
          </w:tcPr>
          <w:p w14:paraId="56BDD7FA" w14:textId="13E62722" w:rsidR="00301AA1" w:rsidRPr="00867B8D" w:rsidRDefault="00301AA1" w:rsidP="00301AA1">
            <w:pPr>
              <w:cnfStyle w:val="000000100000" w:firstRow="0" w:lastRow="0" w:firstColumn="0" w:lastColumn="0" w:oddVBand="0" w:evenVBand="0" w:oddHBand="1" w:evenHBand="0" w:firstRowFirstColumn="0" w:firstRowLastColumn="0" w:lastRowFirstColumn="0" w:lastRowLastColumn="0"/>
              <w:rPr>
                <w:lang w:val="en-US"/>
              </w:rPr>
            </w:pPr>
          </w:p>
        </w:tc>
      </w:tr>
    </w:tbl>
    <w:p w14:paraId="4A1D55C5" w14:textId="407D1ED6" w:rsidR="003C04E1" w:rsidRDefault="001B5DCB" w:rsidP="00A12E1C">
      <w:pPr>
        <w:rPr>
          <w:rFonts w:cstheme="minorHAnsi"/>
          <w:bCs/>
        </w:rPr>
      </w:pPr>
      <w:r>
        <w:rPr>
          <w:rStyle w:val="normaltextrun"/>
          <w:rFonts w:ascii="Calibri" w:hAnsi="Calibri" w:cs="Calibri"/>
          <w:i/>
          <w:iCs/>
          <w:color w:val="2F5496"/>
          <w:sz w:val="20"/>
          <w:szCs w:val="20"/>
          <w:shd w:val="clear" w:color="auto" w:fill="FFFFFF"/>
        </w:rPr>
        <w:t xml:space="preserve">*Please note, the visit to another setting is </w:t>
      </w:r>
      <w:r w:rsidR="00EC38BD">
        <w:rPr>
          <w:rStyle w:val="normaltextrun"/>
          <w:rFonts w:ascii="Calibri" w:hAnsi="Calibri" w:cs="Calibri"/>
          <w:i/>
          <w:iCs/>
          <w:color w:val="2F5496"/>
          <w:sz w:val="20"/>
          <w:szCs w:val="20"/>
          <w:shd w:val="clear" w:color="auto" w:fill="FFFFFF"/>
        </w:rPr>
        <w:t xml:space="preserve">due to take place in June 2021 and will be dependent on covid-19 </w:t>
      </w:r>
      <w:r w:rsidR="00791C54">
        <w:rPr>
          <w:rStyle w:val="normaltextrun"/>
          <w:rFonts w:ascii="Calibri" w:hAnsi="Calibri" w:cs="Calibri"/>
          <w:i/>
          <w:iCs/>
          <w:color w:val="2F5496"/>
          <w:sz w:val="20"/>
          <w:szCs w:val="20"/>
          <w:shd w:val="clear" w:color="auto" w:fill="FFFFFF"/>
        </w:rPr>
        <w:t>restrictions bein</w:t>
      </w:r>
      <w:r w:rsidR="00C03D8A">
        <w:rPr>
          <w:rStyle w:val="normaltextrun"/>
          <w:rFonts w:ascii="Calibri" w:hAnsi="Calibri" w:cs="Calibri"/>
          <w:i/>
          <w:iCs/>
          <w:color w:val="2F5496"/>
          <w:sz w:val="20"/>
          <w:szCs w:val="20"/>
          <w:shd w:val="clear" w:color="auto" w:fill="FFFFFF"/>
        </w:rPr>
        <w:t>g lifted</w:t>
      </w:r>
      <w:r>
        <w:rPr>
          <w:rStyle w:val="normaltextrun"/>
          <w:rFonts w:ascii="Calibri" w:hAnsi="Calibri" w:cs="Calibri"/>
          <w:i/>
          <w:iCs/>
          <w:color w:val="2F5496"/>
          <w:sz w:val="20"/>
          <w:szCs w:val="20"/>
          <w:shd w:val="clear" w:color="auto" w:fill="FFFFFF"/>
        </w:rPr>
        <w:t>.</w:t>
      </w:r>
      <w:r>
        <w:rPr>
          <w:rStyle w:val="eop"/>
          <w:rFonts w:ascii="Calibri" w:hAnsi="Calibri" w:cs="Calibri"/>
          <w:color w:val="2F5496"/>
          <w:sz w:val="20"/>
          <w:szCs w:val="20"/>
          <w:shd w:val="clear" w:color="auto" w:fill="FFFFFF"/>
        </w:rPr>
        <w:t> </w:t>
      </w:r>
    </w:p>
    <w:p w14:paraId="25B94713" w14:textId="0BEE7C59" w:rsidR="00AC3254" w:rsidRDefault="00335EA1" w:rsidP="00A12E1C">
      <w:pPr>
        <w:rPr>
          <w:rFonts w:cstheme="minorHAnsi"/>
          <w:bCs/>
        </w:rPr>
      </w:pPr>
      <w:r>
        <w:rPr>
          <w:rFonts w:cstheme="minorHAnsi"/>
          <w:bCs/>
        </w:rPr>
        <w:t>This</w:t>
      </w:r>
      <w:r w:rsidR="004C0A63" w:rsidRPr="00A12E1C">
        <w:rPr>
          <w:rFonts w:cstheme="minorHAnsi"/>
          <w:bCs/>
        </w:rPr>
        <w:t xml:space="preserve"> form</w:t>
      </w:r>
      <w:r>
        <w:rPr>
          <w:rFonts w:cstheme="minorHAnsi"/>
          <w:bCs/>
        </w:rPr>
        <w:t xml:space="preserve"> will be passed</w:t>
      </w:r>
      <w:r w:rsidR="004C0A63" w:rsidRPr="00A12E1C">
        <w:rPr>
          <w:rFonts w:cstheme="minorHAnsi"/>
          <w:bCs/>
        </w:rPr>
        <w:t xml:space="preserve"> on to your Local Authority who </w:t>
      </w:r>
      <w:r w:rsidR="00006DAD">
        <w:rPr>
          <w:rFonts w:cstheme="minorHAnsi"/>
          <w:bCs/>
        </w:rPr>
        <w:t xml:space="preserve">will </w:t>
      </w:r>
      <w:r w:rsidR="00AC3254">
        <w:rPr>
          <w:rFonts w:cstheme="minorHAnsi"/>
          <w:bCs/>
        </w:rPr>
        <w:t xml:space="preserve">then inform you about whether </w:t>
      </w:r>
      <w:r w:rsidR="00BF6EB6">
        <w:rPr>
          <w:rFonts w:cstheme="minorHAnsi"/>
          <w:bCs/>
        </w:rPr>
        <w:t xml:space="preserve">they are able to include you on this Programme. </w:t>
      </w:r>
    </w:p>
    <w:p w14:paraId="34CB28CD" w14:textId="6635E63E" w:rsidR="00E71B61" w:rsidRPr="003C04E1" w:rsidRDefault="000A4BF7" w:rsidP="00E74D0C">
      <w:pPr>
        <w:rPr>
          <w:rFonts w:cstheme="minorHAnsi"/>
          <w:bCs/>
        </w:rPr>
      </w:pPr>
      <w:r>
        <w:rPr>
          <w:rFonts w:cstheme="minorHAnsi"/>
          <w:bCs/>
        </w:rPr>
        <w:t>Education Development Trust</w:t>
      </w:r>
      <w:r w:rsidR="00976DF2">
        <w:rPr>
          <w:rFonts w:cstheme="minorHAnsi"/>
          <w:bCs/>
        </w:rPr>
        <w:t xml:space="preserve"> are managing the Programme on behalf of the DfE and</w:t>
      </w:r>
      <w:r>
        <w:rPr>
          <w:rFonts w:cstheme="minorHAnsi"/>
          <w:bCs/>
        </w:rPr>
        <w:t xml:space="preserve"> will be</w:t>
      </w:r>
      <w:r w:rsidR="003C2E88">
        <w:rPr>
          <w:rFonts w:cstheme="minorHAnsi"/>
          <w:bCs/>
        </w:rPr>
        <w:t xml:space="preserve"> holding this </w:t>
      </w:r>
      <w:r w:rsidR="00A31BE1">
        <w:rPr>
          <w:rFonts w:cstheme="minorHAnsi"/>
          <w:bCs/>
        </w:rPr>
        <w:t>data,</w:t>
      </w:r>
      <w:r w:rsidR="00701517">
        <w:rPr>
          <w:rFonts w:cstheme="minorHAnsi"/>
          <w:bCs/>
        </w:rPr>
        <w:t xml:space="preserve"> so</w:t>
      </w:r>
      <w:r w:rsidR="003C2E88">
        <w:rPr>
          <w:rFonts w:cstheme="minorHAnsi"/>
          <w:bCs/>
        </w:rPr>
        <w:t xml:space="preserve"> </w:t>
      </w:r>
      <w:r w:rsidR="00990F07">
        <w:rPr>
          <w:rFonts w:cstheme="minorHAnsi"/>
          <w:bCs/>
        </w:rPr>
        <w:t>we ask that you</w:t>
      </w:r>
      <w:r w:rsidR="00E74D0C">
        <w:rPr>
          <w:rFonts w:cstheme="minorHAnsi"/>
          <w:bCs/>
        </w:rPr>
        <w:t xml:space="preserve"> read the following information and</w:t>
      </w:r>
      <w:r w:rsidR="00990F07">
        <w:rPr>
          <w:rFonts w:cstheme="minorHAnsi"/>
          <w:bCs/>
        </w:rPr>
        <w:t xml:space="preserve"> complete the form below</w:t>
      </w:r>
      <w:r w:rsidR="00AF7FC3">
        <w:rPr>
          <w:rFonts w:cstheme="minorHAnsi"/>
          <w:bCs/>
        </w:rPr>
        <w:t>.</w:t>
      </w:r>
    </w:p>
    <w:p w14:paraId="7FF1D037" w14:textId="0A47D53F" w:rsidR="00E71B61" w:rsidRPr="003C04E1" w:rsidRDefault="00E71B61" w:rsidP="00E71B61">
      <w:pPr>
        <w:rPr>
          <w:rFonts w:cstheme="minorHAnsi"/>
          <w:bCs/>
        </w:rPr>
      </w:pPr>
      <w:r w:rsidRPr="003C04E1">
        <w:rPr>
          <w:rFonts w:cstheme="minorHAnsi"/>
          <w:bCs/>
        </w:rPr>
        <w:t xml:space="preserve">The General Data Protection Regulation 2017 requires Education Development Trust to provide you with certain information when you have provided it with personal data. </w:t>
      </w:r>
    </w:p>
    <w:p w14:paraId="41D97083" w14:textId="684223CA" w:rsidR="00E71B61" w:rsidRPr="003C04E1" w:rsidRDefault="00E71B61" w:rsidP="00E71B61">
      <w:pPr>
        <w:rPr>
          <w:rFonts w:cstheme="minorHAnsi"/>
          <w:bCs/>
        </w:rPr>
      </w:pPr>
      <w:r w:rsidRPr="003C04E1">
        <w:rPr>
          <w:rFonts w:cstheme="minorHAnsi"/>
          <w:bCs/>
        </w:rPr>
        <w:t xml:space="preserve">‘Personal data’ means information relating to an identified or identifiable living person. </w:t>
      </w:r>
    </w:p>
    <w:p w14:paraId="4DBE29A1" w14:textId="5CC831B1" w:rsidR="00E71B61" w:rsidRPr="003C04E1" w:rsidRDefault="00E71B61" w:rsidP="00E71B61">
      <w:pPr>
        <w:rPr>
          <w:rFonts w:cstheme="minorHAnsi"/>
          <w:bCs/>
        </w:rPr>
      </w:pPr>
      <w:r w:rsidRPr="003C04E1">
        <w:rPr>
          <w:rFonts w:cstheme="minorHAnsi"/>
          <w:bCs/>
        </w:rPr>
        <w:t xml:space="preserve">Please read the </w:t>
      </w:r>
      <w:r w:rsidR="00060549" w:rsidRPr="003C04E1">
        <w:rPr>
          <w:rFonts w:cstheme="minorHAnsi"/>
          <w:bCs/>
        </w:rPr>
        <w:t>below</w:t>
      </w:r>
      <w:r w:rsidRPr="003C04E1">
        <w:rPr>
          <w:rFonts w:cstheme="minorHAnsi"/>
          <w:bCs/>
        </w:rPr>
        <w:t xml:space="preserve"> information carefully and, if you agree to the use of your personal data in the manner this form describes, please sign the statement below and return it to Education Development Trust at the address shown. </w:t>
      </w:r>
    </w:p>
    <w:p w14:paraId="134FEFBD" w14:textId="77777777" w:rsidR="00E71B61" w:rsidRPr="002D0701" w:rsidRDefault="00E71B61" w:rsidP="00E71B61">
      <w:pPr>
        <w:rPr>
          <w:rFonts w:cstheme="minorHAnsi"/>
          <w:b/>
        </w:rPr>
      </w:pPr>
      <w:r w:rsidRPr="002D0701">
        <w:rPr>
          <w:rFonts w:cstheme="minorHAnsi"/>
          <w:b/>
        </w:rPr>
        <w:t>Confirmation</w:t>
      </w:r>
    </w:p>
    <w:p w14:paraId="20D865DA" w14:textId="77777777" w:rsidR="00B64E0B" w:rsidRDefault="00E71B61" w:rsidP="00E71B61">
      <w:pPr>
        <w:rPr>
          <w:rFonts w:cstheme="minorHAnsi"/>
          <w:bCs/>
        </w:rPr>
      </w:pPr>
      <w:r w:rsidRPr="00B64E0B">
        <w:rPr>
          <w:rFonts w:cstheme="minorHAnsi"/>
          <w:bCs/>
        </w:rPr>
        <w:t xml:space="preserve">I agree to the use of my personal data as described in this Standard Data Collection Form. </w:t>
      </w:r>
    </w:p>
    <w:p w14:paraId="1F27BE7C" w14:textId="5778C91F" w:rsidR="00B64E0B" w:rsidRDefault="00E71B61" w:rsidP="00E71B61">
      <w:pPr>
        <w:rPr>
          <w:rFonts w:cstheme="minorHAnsi"/>
          <w:b/>
        </w:rPr>
      </w:pPr>
      <w:r w:rsidRPr="002D0701">
        <w:rPr>
          <w:rFonts w:cstheme="minorHAnsi"/>
          <w:b/>
        </w:rPr>
        <w:t>Signed:</w:t>
      </w:r>
    </w:p>
    <w:p w14:paraId="465E2D63" w14:textId="6EEABC11" w:rsidR="00E71B61" w:rsidRPr="00360370" w:rsidRDefault="00A679FB" w:rsidP="00E71B61">
      <w:pPr>
        <w:rPr>
          <w:rFonts w:cstheme="minorHAnsi"/>
          <w:bCs/>
        </w:rPr>
      </w:pPr>
      <w:r>
        <w:rPr>
          <w:rFonts w:cstheme="minorHAnsi"/>
          <w:b/>
        </w:rPr>
        <w:pict w14:anchorId="48392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80.4pt;height:40.2pt">
            <v:imagedata r:id="rId10" o:title=""/>
            <o:lock v:ext="edit" ungrouping="t" rotation="t" cropping="t" verticies="t" text="t" grouping="t"/>
            <o:signatureline v:ext="edit" id="{B38BE57D-323A-41CF-A255-B7707297D01D}" provid="{00000000-0000-0000-0000-000000000000}" issignatureline="t"/>
          </v:shape>
        </w:pict>
      </w:r>
      <w:r w:rsidR="008D2031">
        <w:rPr>
          <w:rFonts w:cstheme="minorHAnsi"/>
          <w:b/>
        </w:rPr>
        <w:t>(Double click on the X to sign</w:t>
      </w:r>
      <w:r w:rsidR="00041DAD">
        <w:rPr>
          <w:rFonts w:cstheme="minorHAnsi"/>
          <w:b/>
        </w:rPr>
        <w:t xml:space="preserve"> electronically</w:t>
      </w:r>
      <w:r w:rsidR="008D2031">
        <w:rPr>
          <w:rFonts w:cstheme="minorHAnsi"/>
          <w:b/>
        </w:rPr>
        <w:t>)</w:t>
      </w:r>
      <w:r w:rsidR="00E71B61" w:rsidRPr="002D0701">
        <w:rPr>
          <w:rFonts w:cstheme="minorHAnsi"/>
          <w:b/>
        </w:rPr>
        <w:t xml:space="preserve"> </w:t>
      </w:r>
    </w:p>
    <w:p w14:paraId="26000E20" w14:textId="77777777" w:rsidR="00E71B61" w:rsidRPr="002D0701" w:rsidRDefault="00E71B61" w:rsidP="00E71B61">
      <w:pPr>
        <w:rPr>
          <w:rFonts w:cstheme="minorHAnsi"/>
          <w:b/>
        </w:rPr>
      </w:pPr>
      <w:r w:rsidRPr="002D0701">
        <w:rPr>
          <w:rFonts w:cstheme="minorHAnsi"/>
          <w:b/>
        </w:rPr>
        <w:t>Who are we?</w:t>
      </w:r>
    </w:p>
    <w:p w14:paraId="42621036" w14:textId="7CB3AF09" w:rsidR="00B8029C" w:rsidRPr="002D0701" w:rsidRDefault="00E71B61" w:rsidP="00E71B61">
      <w:pPr>
        <w:rPr>
          <w:rFonts w:cstheme="minorHAnsi"/>
        </w:rPr>
      </w:pPr>
      <w:r w:rsidRPr="002D0701">
        <w:rPr>
          <w:rFonts w:cstheme="minorHAnsi"/>
        </w:rPr>
        <w:t xml:space="preserve">Education Development Trust is a registered charity and company limited by guarantee, incorporated in England and Wales. It is a ‘controller’ under the General Data Protection Regulation. </w:t>
      </w:r>
    </w:p>
    <w:p w14:paraId="395B9F74" w14:textId="77777777" w:rsidR="009425D4" w:rsidRDefault="009425D4">
      <w:pPr>
        <w:rPr>
          <w:rFonts w:cstheme="minorHAnsi"/>
          <w:b/>
        </w:rPr>
      </w:pPr>
      <w:r>
        <w:rPr>
          <w:rFonts w:cstheme="minorHAnsi"/>
          <w:b/>
        </w:rPr>
        <w:br w:type="page"/>
      </w:r>
    </w:p>
    <w:p w14:paraId="703BF238" w14:textId="6C20975C" w:rsidR="00E71B61" w:rsidRPr="002D0701" w:rsidRDefault="00E71B61" w:rsidP="00E71B61">
      <w:pPr>
        <w:rPr>
          <w:rFonts w:cstheme="minorHAnsi"/>
          <w:b/>
        </w:rPr>
      </w:pPr>
      <w:r w:rsidRPr="002D0701">
        <w:rPr>
          <w:rFonts w:cstheme="minorHAnsi"/>
          <w:b/>
        </w:rPr>
        <w:t>What information will we collect from you?</w:t>
      </w:r>
    </w:p>
    <w:p w14:paraId="46C84F12" w14:textId="77777777" w:rsidR="00E71B61" w:rsidRPr="002D0701" w:rsidRDefault="00E71B61" w:rsidP="00E71B61">
      <w:pPr>
        <w:rPr>
          <w:rFonts w:cstheme="minorHAnsi"/>
        </w:rPr>
      </w:pPr>
      <w:r w:rsidRPr="002D0701">
        <w:rPr>
          <w:rFonts w:cstheme="minorHAnsi"/>
        </w:rPr>
        <w:t>We will only collect information from you that is relevant to the circumstances in which we are working with you. In particular, we may collect the following information from you which is defined as ‘personal data’:</w:t>
      </w:r>
    </w:p>
    <w:p w14:paraId="0D8E41C7" w14:textId="2FEB9CF5" w:rsidR="00E71B61" w:rsidRPr="002D0701" w:rsidRDefault="00E71B61" w:rsidP="1BAC58DC">
      <w:r w:rsidRPr="1BAC58DC">
        <w:t xml:space="preserve">Personal details – name, address, contact details; Business activities; Training needs and details of past training; Education and employment details; Goods or services provided; behaviour and standards of work or performance; </w:t>
      </w:r>
      <w:r w:rsidR="67452127" w:rsidRPr="1BAC58DC">
        <w:t>T</w:t>
      </w:r>
      <w:r w:rsidRPr="1BAC58DC">
        <w:t>ime logs</w:t>
      </w:r>
      <w:r w:rsidR="00B5392E" w:rsidRPr="1BAC58DC">
        <w:t>.</w:t>
      </w:r>
    </w:p>
    <w:p w14:paraId="257E39C6" w14:textId="77777777" w:rsidR="00E71B61" w:rsidRPr="002D0701" w:rsidRDefault="00E71B61" w:rsidP="00E71B61">
      <w:pPr>
        <w:rPr>
          <w:rFonts w:cstheme="minorHAnsi"/>
        </w:rPr>
      </w:pPr>
      <w:r w:rsidRPr="002D0701">
        <w:rPr>
          <w:rFonts w:cstheme="minorHAnsi"/>
        </w:rPr>
        <w:t>You will be informed of any other data we collect orally or through email at the time of collection of the data.</w:t>
      </w:r>
    </w:p>
    <w:p w14:paraId="767B2988" w14:textId="77777777" w:rsidR="00E71B61" w:rsidRPr="002D0701" w:rsidRDefault="00E71B61" w:rsidP="00E71B61">
      <w:pPr>
        <w:rPr>
          <w:rFonts w:cstheme="minorHAnsi"/>
        </w:rPr>
      </w:pPr>
      <w:r w:rsidRPr="002D0701">
        <w:rPr>
          <w:rFonts w:cstheme="minorHAnsi"/>
        </w:rPr>
        <w:t>We may also need to collect information that is referred to as being in a ‘special category’. This could include:</w:t>
      </w:r>
    </w:p>
    <w:p w14:paraId="058ED8B1" w14:textId="2ABEBEFA" w:rsidR="00905C73" w:rsidRDefault="00403E6F" w:rsidP="00E71B61">
      <w:pPr>
        <w:rPr>
          <w:rFonts w:cstheme="minorHAnsi"/>
        </w:rPr>
      </w:pPr>
      <w:r>
        <w:rPr>
          <w:rFonts w:cstheme="minorHAnsi"/>
        </w:rPr>
        <w:t>Racial or ethnic origin, d</w:t>
      </w:r>
      <w:r w:rsidR="00E71B61" w:rsidRPr="002D0701">
        <w:rPr>
          <w:rFonts w:cstheme="minorHAnsi"/>
        </w:rPr>
        <w:t>isability information, mental or physical health</w:t>
      </w:r>
      <w:r>
        <w:rPr>
          <w:rFonts w:cstheme="minorHAnsi"/>
        </w:rPr>
        <w:t>.</w:t>
      </w:r>
    </w:p>
    <w:p w14:paraId="658DD4C3" w14:textId="77777777" w:rsidR="00D926CC" w:rsidRDefault="00D926CC" w:rsidP="00905C73">
      <w:pPr>
        <w:pStyle w:val="BodyCopy"/>
        <w:rPr>
          <w:rFonts w:asciiTheme="minorHAnsi" w:hAnsiTheme="minorHAnsi" w:cstheme="minorHAnsi"/>
          <w:b/>
          <w:color w:val="212262" w:themeColor="text2"/>
          <w:sz w:val="26"/>
          <w:szCs w:val="26"/>
        </w:rPr>
      </w:pPr>
    </w:p>
    <w:p w14:paraId="69E6861F" w14:textId="1575DC37" w:rsidR="00905C73" w:rsidRPr="00837EC3" w:rsidRDefault="00905C73" w:rsidP="00905C73">
      <w:pPr>
        <w:pStyle w:val="BodyCopy"/>
        <w:rPr>
          <w:rFonts w:asciiTheme="minorHAnsi" w:hAnsiTheme="minorHAnsi" w:cstheme="minorHAnsi"/>
          <w:b/>
          <w:color w:val="212262" w:themeColor="text2"/>
          <w:sz w:val="26"/>
          <w:szCs w:val="26"/>
        </w:rPr>
      </w:pPr>
      <w:r w:rsidRPr="00837EC3">
        <w:rPr>
          <w:rFonts w:asciiTheme="minorHAnsi" w:hAnsiTheme="minorHAnsi" w:cstheme="minorHAnsi"/>
          <w:b/>
          <w:color w:val="212262" w:themeColor="text2"/>
          <w:sz w:val="26"/>
          <w:szCs w:val="26"/>
        </w:rPr>
        <w:t xml:space="preserve">What </w:t>
      </w:r>
      <w:r w:rsidR="00D45760">
        <w:rPr>
          <w:rFonts w:asciiTheme="minorHAnsi" w:hAnsiTheme="minorHAnsi" w:cstheme="minorHAnsi"/>
          <w:b/>
          <w:color w:val="212262" w:themeColor="text2"/>
          <w:sz w:val="26"/>
          <w:szCs w:val="26"/>
        </w:rPr>
        <w:t>is involved in the Programme</w:t>
      </w:r>
      <w:r w:rsidRPr="00837EC3">
        <w:rPr>
          <w:rFonts w:asciiTheme="minorHAnsi" w:hAnsiTheme="minorHAnsi" w:cstheme="minorHAnsi"/>
          <w:b/>
          <w:color w:val="212262" w:themeColor="text2"/>
          <w:sz w:val="26"/>
          <w:szCs w:val="26"/>
        </w:rPr>
        <w:t>?</w:t>
      </w:r>
    </w:p>
    <w:p w14:paraId="4BB43977" w14:textId="2E08D2D9" w:rsidR="00905C73" w:rsidRPr="00837EC3" w:rsidRDefault="00AF1517" w:rsidP="00905C73">
      <w:pPr>
        <w:pStyle w:val="BodyCopy"/>
        <w:numPr>
          <w:ilvl w:val="0"/>
          <w:numId w:val="8"/>
        </w:numPr>
        <w:rPr>
          <w:rFonts w:asciiTheme="minorHAnsi" w:hAnsiTheme="minorHAnsi" w:cstheme="minorHAnsi"/>
          <w:color w:val="212262" w:themeColor="text2"/>
          <w:sz w:val="24"/>
        </w:rPr>
      </w:pPr>
      <w:r>
        <w:rPr>
          <w:rFonts w:asciiTheme="minorHAnsi" w:hAnsiTheme="minorHAnsi" w:cstheme="minorHAnsi"/>
          <w:color w:val="212262" w:themeColor="text2"/>
          <w:sz w:val="24"/>
        </w:rPr>
        <w:t>Strand 2:</w:t>
      </w:r>
      <w:r w:rsidR="00905C73" w:rsidRPr="00837EC3">
        <w:rPr>
          <w:rFonts w:asciiTheme="minorHAnsi" w:hAnsiTheme="minorHAnsi" w:cstheme="minorHAnsi"/>
          <w:color w:val="212262" w:themeColor="text2"/>
          <w:sz w:val="24"/>
        </w:rPr>
        <w:t xml:space="preserve"> Language &amp; Literacy for 2–4s</w:t>
      </w:r>
      <w:r w:rsidR="00905C73" w:rsidRPr="00837EC3">
        <w:rPr>
          <w:rFonts w:asciiTheme="minorHAnsi" w:hAnsiTheme="minorHAnsi" w:cstheme="minorHAnsi"/>
          <w:color w:val="212262" w:themeColor="text2"/>
          <w:sz w:val="24"/>
        </w:rPr>
        <w:softHyphen/>
        <w:t xml:space="preserve"> (LL2–4)</w:t>
      </w:r>
      <w:r>
        <w:rPr>
          <w:rFonts w:asciiTheme="minorHAnsi" w:hAnsiTheme="minorHAnsi" w:cstheme="minorHAnsi"/>
          <w:color w:val="212262" w:themeColor="text2"/>
          <w:sz w:val="24"/>
        </w:rPr>
        <w:t xml:space="preserve">. </w:t>
      </w:r>
      <w:r w:rsidR="00AD6CC1">
        <w:rPr>
          <w:rFonts w:asciiTheme="minorHAnsi" w:hAnsiTheme="minorHAnsi" w:cstheme="minorHAnsi"/>
          <w:color w:val="212262" w:themeColor="text2"/>
          <w:sz w:val="24"/>
        </w:rPr>
        <w:t xml:space="preserve">Successful completion of this will result in a </w:t>
      </w:r>
      <w:r w:rsidR="00905C73" w:rsidRPr="00837EC3">
        <w:rPr>
          <w:rFonts w:asciiTheme="minorHAnsi" w:hAnsiTheme="minorHAnsi" w:cstheme="minorHAnsi"/>
          <w:color w:val="212262" w:themeColor="text2"/>
          <w:sz w:val="24"/>
        </w:rPr>
        <w:t>Level 3</w:t>
      </w:r>
      <w:r w:rsidR="00AD6CC1">
        <w:rPr>
          <w:rFonts w:asciiTheme="minorHAnsi" w:hAnsiTheme="minorHAnsi" w:cstheme="minorHAnsi"/>
          <w:color w:val="212262" w:themeColor="text2"/>
          <w:sz w:val="24"/>
        </w:rPr>
        <w:t xml:space="preserve"> qualification</w:t>
      </w:r>
      <w:r w:rsidR="00905C73" w:rsidRPr="00837EC3">
        <w:rPr>
          <w:rFonts w:asciiTheme="minorHAnsi" w:hAnsiTheme="minorHAnsi" w:cstheme="minorHAnsi"/>
          <w:color w:val="212262" w:themeColor="text2"/>
          <w:sz w:val="24"/>
        </w:rPr>
        <w:t xml:space="preserve">. </w:t>
      </w:r>
      <w:r w:rsidR="00AD6CC1">
        <w:rPr>
          <w:rFonts w:asciiTheme="minorHAnsi" w:hAnsiTheme="minorHAnsi" w:cstheme="minorHAnsi"/>
          <w:color w:val="212262" w:themeColor="text2"/>
          <w:sz w:val="24"/>
        </w:rPr>
        <w:t xml:space="preserve">To achieve this you will have to </w:t>
      </w:r>
      <w:r w:rsidR="00905C73" w:rsidRPr="00837EC3">
        <w:rPr>
          <w:rFonts w:asciiTheme="minorHAnsi" w:hAnsiTheme="minorHAnsi" w:cstheme="minorHAnsi"/>
          <w:color w:val="212262" w:themeColor="text2"/>
          <w:sz w:val="24"/>
        </w:rPr>
        <w:t>commit to:</w:t>
      </w:r>
    </w:p>
    <w:p w14:paraId="5C0D5AC7" w14:textId="464E386F" w:rsidR="00905C73" w:rsidRDefault="00905C73" w:rsidP="00905C73">
      <w:pPr>
        <w:pStyle w:val="BodyCopy"/>
        <w:numPr>
          <w:ilvl w:val="1"/>
          <w:numId w:val="8"/>
        </w:numPr>
        <w:rPr>
          <w:rFonts w:asciiTheme="minorHAnsi" w:hAnsiTheme="minorHAnsi" w:cstheme="minorHAnsi"/>
          <w:sz w:val="24"/>
        </w:rPr>
      </w:pPr>
      <w:r>
        <w:rPr>
          <w:rFonts w:asciiTheme="minorHAnsi" w:hAnsiTheme="minorHAnsi" w:cstheme="minorHAnsi"/>
          <w:sz w:val="24"/>
        </w:rPr>
        <w:t>Complet</w:t>
      </w:r>
      <w:r w:rsidR="00DD3F9B">
        <w:rPr>
          <w:rFonts w:asciiTheme="minorHAnsi" w:hAnsiTheme="minorHAnsi" w:cstheme="minorHAnsi"/>
          <w:sz w:val="24"/>
        </w:rPr>
        <w:t>ing</w:t>
      </w:r>
      <w:r>
        <w:rPr>
          <w:rFonts w:asciiTheme="minorHAnsi" w:hAnsiTheme="minorHAnsi" w:cstheme="minorHAnsi"/>
          <w:sz w:val="24"/>
        </w:rPr>
        <w:t xml:space="preserve"> 12 e-learning modules introducing the ‘theory’ based elements of the content.</w:t>
      </w:r>
    </w:p>
    <w:p w14:paraId="07606840" w14:textId="5125EB21" w:rsidR="00905C73" w:rsidRPr="00837EC3" w:rsidRDefault="00905C73" w:rsidP="00905C73">
      <w:pPr>
        <w:pStyle w:val="BodyCopy"/>
        <w:numPr>
          <w:ilvl w:val="1"/>
          <w:numId w:val="8"/>
        </w:numPr>
        <w:rPr>
          <w:rFonts w:asciiTheme="minorHAnsi" w:hAnsiTheme="minorHAnsi" w:cstheme="minorHAnsi"/>
          <w:sz w:val="24"/>
        </w:rPr>
      </w:pPr>
      <w:r w:rsidRPr="00837EC3">
        <w:rPr>
          <w:rFonts w:asciiTheme="minorHAnsi" w:hAnsiTheme="minorHAnsi" w:cstheme="minorHAnsi"/>
          <w:sz w:val="24"/>
        </w:rPr>
        <w:t xml:space="preserve">Attending </w:t>
      </w:r>
      <w:r>
        <w:rPr>
          <w:rFonts w:asciiTheme="minorHAnsi" w:hAnsiTheme="minorHAnsi" w:cstheme="minorHAnsi"/>
          <w:sz w:val="24"/>
        </w:rPr>
        <w:t>12 60-minute webinar sessions led by Tutor Champions</w:t>
      </w:r>
      <w:r w:rsidRPr="00837EC3">
        <w:rPr>
          <w:rFonts w:asciiTheme="minorHAnsi" w:hAnsiTheme="minorHAnsi" w:cstheme="minorHAnsi"/>
          <w:sz w:val="24"/>
        </w:rPr>
        <w:t xml:space="preserve"> between Jan 2021 and Apr 2021. Exceptional absences can be managed.</w:t>
      </w:r>
    </w:p>
    <w:p w14:paraId="188C1E91" w14:textId="49936DCA" w:rsidR="00905C73" w:rsidRPr="00837EC3" w:rsidRDefault="00905C73" w:rsidP="00905C73">
      <w:pPr>
        <w:pStyle w:val="BodyCopy"/>
        <w:numPr>
          <w:ilvl w:val="1"/>
          <w:numId w:val="8"/>
        </w:numPr>
        <w:rPr>
          <w:rFonts w:asciiTheme="minorHAnsi" w:hAnsiTheme="minorHAnsi" w:cstheme="minorHAnsi"/>
          <w:sz w:val="24"/>
        </w:rPr>
      </w:pPr>
      <w:r w:rsidRPr="00837EC3">
        <w:rPr>
          <w:rFonts w:asciiTheme="minorHAnsi" w:hAnsiTheme="minorHAnsi" w:cstheme="minorHAnsi"/>
          <w:sz w:val="24"/>
        </w:rPr>
        <w:t>Completing a Level 3 Learning Log. This will involve observation of children, reflecting on practice and writing assignments.</w:t>
      </w:r>
      <w:r w:rsidRPr="00837EC3">
        <w:rPr>
          <w:rFonts w:asciiTheme="minorHAnsi" w:eastAsia="Times New Roman" w:hAnsiTheme="minorHAnsi" w:cstheme="minorHAnsi"/>
          <w:color w:val="323232"/>
          <w:sz w:val="24"/>
          <w:lang w:eastAsia="en-GB"/>
        </w:rPr>
        <w:t> </w:t>
      </w:r>
      <w:r w:rsidRPr="00837EC3">
        <w:rPr>
          <w:rFonts w:asciiTheme="minorHAnsi" w:hAnsiTheme="minorHAnsi" w:cstheme="minorHAnsi"/>
          <w:sz w:val="24"/>
        </w:rPr>
        <w:t>While most assignments involve using strategies in their setting</w:t>
      </w:r>
      <w:r w:rsidR="00480252">
        <w:rPr>
          <w:rFonts w:asciiTheme="minorHAnsi" w:hAnsiTheme="minorHAnsi" w:cstheme="minorHAnsi"/>
          <w:sz w:val="24"/>
        </w:rPr>
        <w:t xml:space="preserve">. You </w:t>
      </w:r>
      <w:r w:rsidRPr="00837EC3">
        <w:rPr>
          <w:rFonts w:asciiTheme="minorHAnsi" w:hAnsiTheme="minorHAnsi" w:cstheme="minorHAnsi"/>
          <w:sz w:val="24"/>
        </w:rPr>
        <w:t xml:space="preserve">will need to allow enough time to plan and write up a Level 3 Learning Log following each of the </w:t>
      </w:r>
      <w:r w:rsidR="003904B5">
        <w:rPr>
          <w:rFonts w:asciiTheme="minorHAnsi" w:hAnsiTheme="minorHAnsi" w:cstheme="minorHAnsi"/>
          <w:sz w:val="24"/>
        </w:rPr>
        <w:t>webinars</w:t>
      </w:r>
      <w:r w:rsidRPr="00837EC3">
        <w:rPr>
          <w:rFonts w:asciiTheme="minorHAnsi" w:hAnsiTheme="minorHAnsi" w:cstheme="minorHAnsi"/>
          <w:sz w:val="24"/>
        </w:rPr>
        <w:t>.</w:t>
      </w:r>
    </w:p>
    <w:p w14:paraId="527D66CF" w14:textId="77777777" w:rsidR="00905C73" w:rsidRPr="00837EC3" w:rsidRDefault="00905C73" w:rsidP="00905C73">
      <w:pPr>
        <w:pStyle w:val="BodyCopy"/>
        <w:numPr>
          <w:ilvl w:val="1"/>
          <w:numId w:val="8"/>
        </w:numPr>
        <w:rPr>
          <w:rFonts w:asciiTheme="minorHAnsi" w:hAnsiTheme="minorHAnsi" w:cstheme="minorHAnsi"/>
          <w:sz w:val="24"/>
        </w:rPr>
      </w:pPr>
      <w:r w:rsidRPr="00837EC3">
        <w:rPr>
          <w:rFonts w:asciiTheme="minorHAnsi" w:hAnsiTheme="minorHAnsi" w:cstheme="minorHAnsi"/>
          <w:sz w:val="24"/>
        </w:rPr>
        <w:t xml:space="preserve">Submitting the Learning Log (which must be completed to gain accreditation) in a timely fashion within the time frames set by the Tutor Champion (it is anticipated that these will be completed by the end of May 2021). </w:t>
      </w:r>
      <w:r w:rsidRPr="00837EC3">
        <w:rPr>
          <w:rFonts w:asciiTheme="minorHAnsi" w:hAnsiTheme="minorHAnsi" w:cstheme="minorHAnsi"/>
          <w:bCs/>
          <w:sz w:val="24"/>
        </w:rPr>
        <w:t>This must be adhered to strictly for the Programme to be completed successfully.</w:t>
      </w:r>
    </w:p>
    <w:p w14:paraId="2FDDEDA4" w14:textId="77777777" w:rsidR="00905C73" w:rsidRPr="00837EC3" w:rsidRDefault="00905C73" w:rsidP="00905C73">
      <w:pPr>
        <w:pStyle w:val="BodyCopy"/>
        <w:numPr>
          <w:ilvl w:val="1"/>
          <w:numId w:val="8"/>
        </w:numPr>
        <w:spacing w:after="0"/>
        <w:rPr>
          <w:rFonts w:asciiTheme="minorHAnsi" w:hAnsiTheme="minorHAnsi" w:cstheme="minorHAnsi"/>
          <w:sz w:val="24"/>
        </w:rPr>
      </w:pPr>
      <w:r w:rsidRPr="00837EC3">
        <w:rPr>
          <w:rFonts w:asciiTheme="minorHAnsi" w:hAnsiTheme="minorHAnsi" w:cstheme="minorHAnsi"/>
          <w:bCs/>
          <w:sz w:val="24"/>
        </w:rPr>
        <w:t xml:space="preserve">Engaging with a Community of Practice on a </w:t>
      </w:r>
      <w:r>
        <w:rPr>
          <w:rFonts w:asciiTheme="minorHAnsi" w:hAnsiTheme="minorHAnsi" w:cstheme="minorHAnsi"/>
          <w:bCs/>
          <w:sz w:val="24"/>
        </w:rPr>
        <w:t>half-termly</w:t>
      </w:r>
      <w:r w:rsidRPr="00837EC3">
        <w:rPr>
          <w:rFonts w:asciiTheme="minorHAnsi" w:hAnsiTheme="minorHAnsi" w:cstheme="minorHAnsi"/>
          <w:bCs/>
          <w:sz w:val="24"/>
        </w:rPr>
        <w:t xml:space="preserve"> basis (</w:t>
      </w:r>
      <w:r>
        <w:rPr>
          <w:rFonts w:asciiTheme="minorHAnsi" w:hAnsiTheme="minorHAnsi" w:cstheme="minorHAnsi"/>
          <w:bCs/>
          <w:sz w:val="24"/>
        </w:rPr>
        <w:t>May</w:t>
      </w:r>
      <w:r w:rsidRPr="00837EC3">
        <w:rPr>
          <w:rFonts w:asciiTheme="minorHAnsi" w:hAnsiTheme="minorHAnsi" w:cstheme="minorHAnsi"/>
          <w:bCs/>
          <w:sz w:val="24"/>
        </w:rPr>
        <w:t xml:space="preserve"> 2021 – Feb 2022) to share </w:t>
      </w:r>
      <w:r w:rsidRPr="00837EC3">
        <w:rPr>
          <w:rFonts w:asciiTheme="minorHAnsi" w:hAnsiTheme="minorHAnsi" w:cstheme="minorHAnsi"/>
          <w:sz w:val="24"/>
        </w:rPr>
        <w:t>practice with other practitioners and support one another to embed the knowledge gained throughout the Programme.</w:t>
      </w:r>
    </w:p>
    <w:p w14:paraId="41BD5ADA" w14:textId="77777777" w:rsidR="00905C73" w:rsidRPr="00837EC3" w:rsidRDefault="00905C73" w:rsidP="00905C73">
      <w:pPr>
        <w:pStyle w:val="BodyCopy"/>
        <w:numPr>
          <w:ilvl w:val="0"/>
          <w:numId w:val="8"/>
        </w:numPr>
        <w:spacing w:before="240" w:after="0"/>
        <w:rPr>
          <w:rFonts w:asciiTheme="minorHAnsi" w:hAnsiTheme="minorHAnsi" w:cstheme="minorHAnsi"/>
          <w:color w:val="212262" w:themeColor="text2"/>
          <w:sz w:val="24"/>
        </w:rPr>
      </w:pPr>
      <w:r w:rsidRPr="00837EC3">
        <w:rPr>
          <w:rFonts w:asciiTheme="minorHAnsi" w:hAnsiTheme="minorHAnsi" w:cstheme="minorHAnsi"/>
          <w:color w:val="212262" w:themeColor="text2"/>
          <w:sz w:val="24"/>
        </w:rPr>
        <w:t>Completing the optional online Mathematics Module. This will involve:</w:t>
      </w:r>
    </w:p>
    <w:p w14:paraId="18532E7F" w14:textId="40897E8D" w:rsidR="00905C73" w:rsidRPr="00837EC3" w:rsidRDefault="00905C73" w:rsidP="00905C73">
      <w:pPr>
        <w:pStyle w:val="BodyCopy"/>
        <w:numPr>
          <w:ilvl w:val="1"/>
          <w:numId w:val="8"/>
        </w:numPr>
        <w:spacing w:before="240" w:after="0"/>
        <w:rPr>
          <w:rFonts w:asciiTheme="minorHAnsi" w:hAnsiTheme="minorHAnsi" w:cstheme="minorHAnsi"/>
          <w:b/>
          <w:bCs/>
          <w:color w:val="212262" w:themeColor="text2"/>
          <w:sz w:val="24"/>
        </w:rPr>
      </w:pPr>
      <w:r w:rsidRPr="00837EC3">
        <w:rPr>
          <w:rFonts w:asciiTheme="minorHAnsi" w:hAnsiTheme="minorHAnsi" w:cstheme="minorHAnsi"/>
          <w:sz w:val="24"/>
        </w:rPr>
        <w:t xml:space="preserve">Undertaking up to four hours of online training at any point during the </w:t>
      </w:r>
      <w:r>
        <w:rPr>
          <w:rFonts w:asciiTheme="minorHAnsi" w:hAnsiTheme="minorHAnsi" w:cstheme="minorHAnsi"/>
          <w:sz w:val="24"/>
        </w:rPr>
        <w:t>P</w:t>
      </w:r>
      <w:r w:rsidRPr="00837EC3">
        <w:rPr>
          <w:rFonts w:asciiTheme="minorHAnsi" w:hAnsiTheme="minorHAnsi" w:cstheme="minorHAnsi"/>
          <w:sz w:val="24"/>
        </w:rPr>
        <w:t>rogramme between January 2021 and February 2022.</w:t>
      </w:r>
      <w:r w:rsidRPr="00837EC3">
        <w:rPr>
          <w:rFonts w:asciiTheme="minorHAnsi" w:hAnsiTheme="minorHAnsi" w:cstheme="minorHAnsi"/>
          <w:b/>
          <w:bCs/>
          <w:color w:val="212262" w:themeColor="text2"/>
          <w:sz w:val="24"/>
        </w:rPr>
        <w:t xml:space="preserve"> </w:t>
      </w:r>
      <w:r w:rsidR="008820EA">
        <w:rPr>
          <w:rFonts w:asciiTheme="minorHAnsi" w:hAnsiTheme="minorHAnsi" w:cstheme="minorHAnsi"/>
          <w:sz w:val="24"/>
        </w:rPr>
        <w:t>You</w:t>
      </w:r>
      <w:r w:rsidRPr="00837EC3">
        <w:rPr>
          <w:rFonts w:asciiTheme="minorHAnsi" w:hAnsiTheme="minorHAnsi" w:cstheme="minorHAnsi"/>
          <w:sz w:val="24"/>
        </w:rPr>
        <w:t xml:space="preserve"> can progress through at </w:t>
      </w:r>
      <w:r w:rsidR="008820EA">
        <w:rPr>
          <w:rFonts w:asciiTheme="minorHAnsi" w:hAnsiTheme="minorHAnsi" w:cstheme="minorHAnsi"/>
          <w:sz w:val="24"/>
        </w:rPr>
        <w:t>your</w:t>
      </w:r>
      <w:r w:rsidRPr="00837EC3">
        <w:rPr>
          <w:rFonts w:asciiTheme="minorHAnsi" w:hAnsiTheme="minorHAnsi" w:cstheme="minorHAnsi"/>
          <w:sz w:val="24"/>
        </w:rPr>
        <w:t xml:space="preserve"> own pace, where and when suits </w:t>
      </w:r>
      <w:r w:rsidR="008820EA">
        <w:rPr>
          <w:rFonts w:asciiTheme="minorHAnsi" w:hAnsiTheme="minorHAnsi" w:cstheme="minorHAnsi"/>
          <w:sz w:val="24"/>
        </w:rPr>
        <w:t>you</w:t>
      </w:r>
      <w:r w:rsidRPr="00837EC3">
        <w:rPr>
          <w:rFonts w:asciiTheme="minorHAnsi" w:hAnsiTheme="minorHAnsi" w:cstheme="minorHAnsi"/>
          <w:sz w:val="24"/>
        </w:rPr>
        <w:t xml:space="preserve"> best. The module is not a test of maths, and </w:t>
      </w:r>
      <w:r w:rsidR="008820EA">
        <w:rPr>
          <w:rFonts w:asciiTheme="minorHAnsi" w:hAnsiTheme="minorHAnsi" w:cstheme="minorHAnsi"/>
          <w:sz w:val="24"/>
        </w:rPr>
        <w:t>you</w:t>
      </w:r>
      <w:r w:rsidRPr="00837EC3">
        <w:rPr>
          <w:rFonts w:asciiTheme="minorHAnsi" w:hAnsiTheme="minorHAnsi" w:cstheme="minorHAnsi"/>
          <w:sz w:val="24"/>
        </w:rPr>
        <w:t xml:space="preserve"> will not be formally assessed at any point in this aspect of the training. Instead, the activities are designed to enable </w:t>
      </w:r>
      <w:r w:rsidR="00C9038D">
        <w:rPr>
          <w:rFonts w:asciiTheme="minorHAnsi" w:hAnsiTheme="minorHAnsi" w:cstheme="minorHAnsi"/>
          <w:sz w:val="24"/>
        </w:rPr>
        <w:t>you</w:t>
      </w:r>
      <w:r w:rsidRPr="00837EC3">
        <w:rPr>
          <w:rFonts w:asciiTheme="minorHAnsi" w:hAnsiTheme="minorHAnsi" w:cstheme="minorHAnsi"/>
          <w:sz w:val="24"/>
        </w:rPr>
        <w:t xml:space="preserve"> to check their own progress, identify areas of strength and areas in which </w:t>
      </w:r>
      <w:r w:rsidR="00C9038D">
        <w:rPr>
          <w:rFonts w:asciiTheme="minorHAnsi" w:hAnsiTheme="minorHAnsi" w:cstheme="minorHAnsi"/>
          <w:sz w:val="24"/>
        </w:rPr>
        <w:t>you</w:t>
      </w:r>
      <w:r w:rsidRPr="00837EC3">
        <w:rPr>
          <w:rFonts w:asciiTheme="minorHAnsi" w:hAnsiTheme="minorHAnsi" w:cstheme="minorHAnsi"/>
          <w:sz w:val="24"/>
        </w:rPr>
        <w:t xml:space="preserve"> may want to seek additional support.</w:t>
      </w:r>
    </w:p>
    <w:p w14:paraId="75C8AC9A" w14:textId="77777777" w:rsidR="00003991" w:rsidRPr="00837EC3" w:rsidRDefault="00003991" w:rsidP="00003991">
      <w:pPr>
        <w:pStyle w:val="BodyCopy"/>
        <w:spacing w:before="240" w:after="0"/>
        <w:ind w:left="1440"/>
        <w:rPr>
          <w:rFonts w:asciiTheme="minorHAnsi" w:hAnsiTheme="minorHAnsi" w:cstheme="minorHAnsi"/>
          <w:b/>
          <w:bCs/>
          <w:color w:val="212262" w:themeColor="text2"/>
          <w:sz w:val="24"/>
        </w:rPr>
      </w:pPr>
    </w:p>
    <w:p w14:paraId="4A2B74AF" w14:textId="02563EF8" w:rsidR="00905C73" w:rsidRPr="003F61B7" w:rsidRDefault="00C9038D" w:rsidP="00905C73">
      <w:pPr>
        <w:pStyle w:val="BodyCopy"/>
        <w:numPr>
          <w:ilvl w:val="0"/>
          <w:numId w:val="8"/>
        </w:numPr>
        <w:spacing w:before="240" w:after="0"/>
        <w:rPr>
          <w:rFonts w:asciiTheme="minorHAnsi" w:hAnsiTheme="minorHAnsi" w:cstheme="minorHAnsi"/>
          <w:color w:val="212262" w:themeColor="text2"/>
          <w:sz w:val="24"/>
        </w:rPr>
      </w:pPr>
      <w:r>
        <w:rPr>
          <w:rFonts w:asciiTheme="minorHAnsi" w:hAnsiTheme="minorHAnsi" w:cstheme="minorHAnsi"/>
          <w:color w:val="212262" w:themeColor="text2"/>
          <w:sz w:val="24"/>
        </w:rPr>
        <w:t xml:space="preserve">Strand 3: </w:t>
      </w:r>
      <w:r w:rsidR="00905C73" w:rsidRPr="00837EC3">
        <w:rPr>
          <w:rFonts w:asciiTheme="minorHAnsi" w:hAnsiTheme="minorHAnsi" w:cstheme="minorHAnsi"/>
          <w:color w:val="212262" w:themeColor="text2"/>
          <w:sz w:val="24"/>
        </w:rPr>
        <w:t>Communication Friendly Settings</w:t>
      </w:r>
      <w:r>
        <w:rPr>
          <w:rFonts w:asciiTheme="minorHAnsi" w:hAnsiTheme="minorHAnsi" w:cstheme="minorHAnsi"/>
          <w:color w:val="212262" w:themeColor="text2"/>
          <w:sz w:val="24"/>
        </w:rPr>
        <w:t xml:space="preserve"> (CFSe)</w:t>
      </w:r>
      <w:r w:rsidR="00905C73" w:rsidRPr="00837EC3">
        <w:rPr>
          <w:rFonts w:asciiTheme="minorHAnsi" w:hAnsiTheme="minorHAnsi" w:cstheme="minorHAnsi"/>
          <w:color w:val="212262" w:themeColor="text2"/>
          <w:sz w:val="24"/>
        </w:rPr>
        <w:t>.</w:t>
      </w:r>
      <w:r w:rsidR="00905C73" w:rsidRPr="003F61B7">
        <w:rPr>
          <w:rFonts w:asciiTheme="minorHAnsi" w:hAnsiTheme="minorHAnsi" w:cstheme="minorHAnsi"/>
          <w:color w:val="212262" w:themeColor="text2"/>
          <w:sz w:val="24"/>
        </w:rPr>
        <w:t xml:space="preserve"> </w:t>
      </w:r>
      <w:r w:rsidR="001425B6">
        <w:rPr>
          <w:rFonts w:asciiTheme="minorHAnsi" w:hAnsiTheme="minorHAnsi" w:cstheme="minorHAnsi"/>
          <w:color w:val="212262" w:themeColor="text2"/>
          <w:sz w:val="24"/>
        </w:rPr>
        <w:t>T</w:t>
      </w:r>
      <w:r w:rsidR="00905C73">
        <w:rPr>
          <w:rFonts w:asciiTheme="minorHAnsi" w:hAnsiTheme="minorHAnsi" w:cstheme="minorHAnsi"/>
          <w:color w:val="212262" w:themeColor="text2"/>
          <w:sz w:val="24"/>
        </w:rPr>
        <w:t>his will involve committing to:</w:t>
      </w:r>
    </w:p>
    <w:p w14:paraId="00284069" w14:textId="16AE7E5C" w:rsidR="00905C73" w:rsidRPr="00837EC3" w:rsidRDefault="00905C73" w:rsidP="00905C73">
      <w:pPr>
        <w:pStyle w:val="BodyCopy"/>
        <w:numPr>
          <w:ilvl w:val="1"/>
          <w:numId w:val="8"/>
        </w:numPr>
        <w:spacing w:after="0"/>
        <w:rPr>
          <w:rFonts w:asciiTheme="minorHAnsi" w:hAnsiTheme="minorHAnsi" w:cstheme="minorHAnsi"/>
          <w:b/>
          <w:bCs/>
          <w:color w:val="212262" w:themeColor="text2"/>
          <w:sz w:val="24"/>
        </w:rPr>
      </w:pPr>
      <w:r w:rsidRPr="00837EC3">
        <w:rPr>
          <w:rFonts w:asciiTheme="minorHAnsi" w:hAnsiTheme="minorHAnsi" w:cstheme="minorHAnsi"/>
          <w:sz w:val="24"/>
        </w:rPr>
        <w:t xml:space="preserve">Attending 3 x half-day </w:t>
      </w:r>
      <w:r w:rsidR="00DA1BEE">
        <w:rPr>
          <w:rFonts w:asciiTheme="minorHAnsi" w:hAnsiTheme="minorHAnsi" w:cstheme="minorHAnsi"/>
          <w:sz w:val="24"/>
        </w:rPr>
        <w:t xml:space="preserve">online </w:t>
      </w:r>
      <w:r w:rsidRPr="00837EC3">
        <w:rPr>
          <w:rFonts w:asciiTheme="minorHAnsi" w:hAnsiTheme="minorHAnsi" w:cstheme="minorHAnsi"/>
          <w:sz w:val="24"/>
        </w:rPr>
        <w:t>seminars</w:t>
      </w:r>
      <w:r w:rsidR="00DA1BEE">
        <w:rPr>
          <w:rFonts w:asciiTheme="minorHAnsi" w:hAnsiTheme="minorHAnsi" w:cstheme="minorHAnsi"/>
          <w:sz w:val="24"/>
        </w:rPr>
        <w:t>, led by Mentor Champions</w:t>
      </w:r>
      <w:r w:rsidR="00DA7EF4">
        <w:rPr>
          <w:rFonts w:asciiTheme="minorHAnsi" w:hAnsiTheme="minorHAnsi" w:cstheme="minorHAnsi"/>
          <w:sz w:val="24"/>
        </w:rPr>
        <w:t xml:space="preserve"> </w:t>
      </w:r>
      <w:r w:rsidRPr="00837EC3">
        <w:rPr>
          <w:rFonts w:asciiTheme="minorHAnsi" w:hAnsiTheme="minorHAnsi" w:cstheme="minorHAnsi"/>
          <w:sz w:val="24"/>
        </w:rPr>
        <w:t xml:space="preserve">in May, September and November 2021. Preparing information to share with others in the seminars regarding evidence of impact. </w:t>
      </w:r>
    </w:p>
    <w:p w14:paraId="233B9FAA" w14:textId="32641105" w:rsidR="00905C73" w:rsidRPr="001E0563" w:rsidRDefault="00905C73" w:rsidP="00905C73">
      <w:pPr>
        <w:pStyle w:val="BodyCopy"/>
        <w:numPr>
          <w:ilvl w:val="1"/>
          <w:numId w:val="8"/>
        </w:numPr>
        <w:spacing w:after="0"/>
        <w:rPr>
          <w:rFonts w:asciiTheme="minorHAnsi" w:hAnsiTheme="minorHAnsi" w:cstheme="minorHAnsi"/>
          <w:b/>
          <w:bCs/>
          <w:color w:val="212262" w:themeColor="text2"/>
          <w:sz w:val="24"/>
        </w:rPr>
      </w:pPr>
      <w:r w:rsidRPr="00837EC3">
        <w:rPr>
          <w:rFonts w:asciiTheme="minorHAnsi" w:hAnsiTheme="minorHAnsi" w:cstheme="minorHAnsi"/>
          <w:sz w:val="24"/>
        </w:rPr>
        <w:t xml:space="preserve">Cascading CFSe Communication Counts (5 x 1-hour sessions) to all staff in </w:t>
      </w:r>
      <w:r w:rsidR="00DA7EF4">
        <w:rPr>
          <w:rFonts w:asciiTheme="minorHAnsi" w:hAnsiTheme="minorHAnsi" w:cstheme="minorHAnsi"/>
          <w:sz w:val="24"/>
        </w:rPr>
        <w:t>your</w:t>
      </w:r>
      <w:r w:rsidRPr="00837EC3">
        <w:rPr>
          <w:rFonts w:asciiTheme="minorHAnsi" w:hAnsiTheme="minorHAnsi" w:cstheme="minorHAnsi"/>
          <w:sz w:val="24"/>
        </w:rPr>
        <w:t xml:space="preserve"> setting between May 2021 and December 2021.</w:t>
      </w:r>
    </w:p>
    <w:p w14:paraId="4168F3FB" w14:textId="36253A82" w:rsidR="00905C73" w:rsidRPr="00837EC3" w:rsidRDefault="00905C73" w:rsidP="00905C73">
      <w:pPr>
        <w:pStyle w:val="BodyCopy"/>
        <w:spacing w:after="0"/>
        <w:rPr>
          <w:rFonts w:asciiTheme="minorHAnsi" w:hAnsiTheme="minorHAnsi" w:cstheme="minorHAnsi"/>
          <w:b/>
          <w:bCs/>
          <w:color w:val="212262" w:themeColor="text2"/>
          <w:sz w:val="24"/>
        </w:rPr>
      </w:pPr>
      <w:r>
        <w:rPr>
          <w:rFonts w:asciiTheme="minorHAnsi" w:hAnsiTheme="minorHAnsi" w:cstheme="minorHAnsi"/>
          <w:color w:val="212262" w:themeColor="text2"/>
          <w:sz w:val="24"/>
          <w:u w:val="single"/>
        </w:rPr>
        <w:t>O</w:t>
      </w:r>
      <w:r w:rsidRPr="003F61B7">
        <w:rPr>
          <w:rFonts w:asciiTheme="minorHAnsi" w:hAnsiTheme="minorHAnsi" w:cstheme="minorHAnsi"/>
          <w:color w:val="212262" w:themeColor="text2"/>
          <w:sz w:val="24"/>
          <w:u w:val="single"/>
        </w:rPr>
        <w:t>ne</w:t>
      </w:r>
      <w:r w:rsidRPr="003F61B7">
        <w:rPr>
          <w:rFonts w:asciiTheme="minorHAnsi" w:hAnsiTheme="minorHAnsi" w:cstheme="minorHAnsi"/>
          <w:color w:val="212262" w:themeColor="text2"/>
          <w:sz w:val="24"/>
        </w:rPr>
        <w:t xml:space="preserve"> EYP</w:t>
      </w:r>
      <w:r>
        <w:rPr>
          <w:rFonts w:asciiTheme="minorHAnsi" w:hAnsiTheme="minorHAnsi" w:cstheme="minorHAnsi"/>
          <w:color w:val="212262" w:themeColor="text2"/>
          <w:sz w:val="24"/>
        </w:rPr>
        <w:t xml:space="preserve"> from each setting</w:t>
      </w:r>
      <w:r w:rsidRPr="003F61B7">
        <w:rPr>
          <w:rFonts w:asciiTheme="minorHAnsi" w:hAnsiTheme="minorHAnsi" w:cstheme="minorHAnsi"/>
          <w:color w:val="212262" w:themeColor="text2"/>
          <w:sz w:val="24"/>
        </w:rPr>
        <w:t xml:space="preserve"> will go on to embed the learning in their setting, completing a Level 4 Learning Log. </w:t>
      </w:r>
      <w:r w:rsidR="00A40FFA">
        <w:rPr>
          <w:rFonts w:asciiTheme="minorHAnsi" w:hAnsiTheme="minorHAnsi" w:cstheme="minorHAnsi"/>
          <w:color w:val="212262" w:themeColor="text2"/>
          <w:sz w:val="24"/>
        </w:rPr>
        <w:t>You therefore may not need to complete this last activity</w:t>
      </w:r>
      <w:r w:rsidR="00F00317">
        <w:rPr>
          <w:rFonts w:asciiTheme="minorHAnsi" w:hAnsiTheme="minorHAnsi" w:cstheme="minorHAnsi"/>
          <w:color w:val="212262" w:themeColor="text2"/>
          <w:sz w:val="24"/>
        </w:rPr>
        <w:t xml:space="preserve"> but t</w:t>
      </w:r>
      <w:r w:rsidRPr="003F61B7">
        <w:rPr>
          <w:rFonts w:asciiTheme="minorHAnsi" w:hAnsiTheme="minorHAnsi" w:cstheme="minorHAnsi"/>
          <w:color w:val="212262" w:themeColor="text2"/>
          <w:sz w:val="24"/>
        </w:rPr>
        <w:t xml:space="preserve">his </w:t>
      </w:r>
      <w:r w:rsidR="00F00317">
        <w:rPr>
          <w:rFonts w:asciiTheme="minorHAnsi" w:hAnsiTheme="minorHAnsi" w:cstheme="minorHAnsi"/>
          <w:color w:val="212262" w:themeColor="text2"/>
          <w:sz w:val="24"/>
        </w:rPr>
        <w:t xml:space="preserve">would </w:t>
      </w:r>
      <w:r w:rsidRPr="003F61B7">
        <w:rPr>
          <w:rFonts w:asciiTheme="minorHAnsi" w:hAnsiTheme="minorHAnsi" w:cstheme="minorHAnsi"/>
          <w:color w:val="212262" w:themeColor="text2"/>
          <w:sz w:val="24"/>
        </w:rPr>
        <w:t>involve committing to:</w:t>
      </w:r>
    </w:p>
    <w:p w14:paraId="7264C763" w14:textId="77777777" w:rsidR="00905C73" w:rsidRPr="00837EC3" w:rsidRDefault="00905C73" w:rsidP="00905C73">
      <w:pPr>
        <w:pStyle w:val="BodyCopy"/>
        <w:numPr>
          <w:ilvl w:val="1"/>
          <w:numId w:val="8"/>
        </w:numPr>
        <w:spacing w:after="0"/>
        <w:rPr>
          <w:rFonts w:asciiTheme="minorHAnsi" w:hAnsiTheme="minorHAnsi" w:cstheme="minorHAnsi"/>
          <w:b/>
          <w:bCs/>
          <w:color w:val="212262" w:themeColor="text2"/>
          <w:sz w:val="24"/>
        </w:rPr>
      </w:pPr>
      <w:r w:rsidRPr="00837EC3">
        <w:rPr>
          <w:rFonts w:asciiTheme="minorHAnsi" w:hAnsiTheme="minorHAnsi" w:cstheme="minorHAnsi"/>
          <w:sz w:val="24"/>
        </w:rPr>
        <w:t>Completing a Level 4 Learning Log by January 2022.</w:t>
      </w:r>
    </w:p>
    <w:p w14:paraId="1F420DB0" w14:textId="77777777" w:rsidR="00905C73" w:rsidRPr="00837EC3" w:rsidRDefault="00905C73" w:rsidP="00905C73">
      <w:pPr>
        <w:pStyle w:val="BodyCopy"/>
        <w:numPr>
          <w:ilvl w:val="1"/>
          <w:numId w:val="8"/>
        </w:numPr>
        <w:spacing w:after="0"/>
        <w:rPr>
          <w:rFonts w:asciiTheme="minorHAnsi" w:hAnsiTheme="minorHAnsi" w:cstheme="minorHAnsi"/>
          <w:b/>
          <w:bCs/>
          <w:color w:val="212262" w:themeColor="text2"/>
          <w:sz w:val="24"/>
        </w:rPr>
      </w:pPr>
      <w:r w:rsidRPr="00837EC3">
        <w:rPr>
          <w:rFonts w:asciiTheme="minorHAnsi" w:hAnsiTheme="minorHAnsi" w:cstheme="minorHAnsi"/>
          <w:sz w:val="24"/>
        </w:rPr>
        <w:t>Visiting another setting for a half-day at the end of the process to audit implementation in January 2022.</w:t>
      </w:r>
    </w:p>
    <w:p w14:paraId="4637E8B0" w14:textId="77777777" w:rsidR="00905C73" w:rsidRPr="00C03D8A" w:rsidRDefault="00905C73" w:rsidP="00E71B61">
      <w:pPr>
        <w:rPr>
          <w:rFonts w:cstheme="minorHAnsi"/>
        </w:rPr>
      </w:pPr>
    </w:p>
    <w:sectPr w:rsidR="00905C73" w:rsidRPr="00C03D8A" w:rsidSect="00C9169B">
      <w:headerReference w:type="default" r:id="rId11"/>
      <w:footerReference w:type="default" r:id="rId12"/>
      <w:pgSz w:w="11906" w:h="16838"/>
      <w:pgMar w:top="1276"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EA870" w14:textId="77777777" w:rsidR="002802E9" w:rsidRDefault="002802E9" w:rsidP="00A57983">
      <w:pPr>
        <w:spacing w:after="0" w:line="240" w:lineRule="auto"/>
      </w:pPr>
      <w:r>
        <w:separator/>
      </w:r>
    </w:p>
  </w:endnote>
  <w:endnote w:type="continuationSeparator" w:id="0">
    <w:p w14:paraId="100F9BDA" w14:textId="77777777" w:rsidR="002802E9" w:rsidRDefault="002802E9" w:rsidP="00A57983">
      <w:pPr>
        <w:spacing w:after="0" w:line="240" w:lineRule="auto"/>
      </w:pPr>
      <w:r>
        <w:continuationSeparator/>
      </w:r>
    </w:p>
  </w:endnote>
  <w:endnote w:type="continuationNotice" w:id="1">
    <w:p w14:paraId="0005B17A" w14:textId="77777777" w:rsidR="002802E9" w:rsidRDefault="00280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MS"/>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3EC0" w14:textId="790D4F55" w:rsidR="00966E68" w:rsidRPr="00966E68" w:rsidRDefault="00966E68" w:rsidP="00966E68">
    <w:pPr>
      <w:pStyle w:val="Header"/>
      <w:ind w:right="-619"/>
      <w:rPr>
        <w:rFonts w:asciiTheme="majorHAnsi" w:hAnsiTheme="majorHAnsi"/>
        <w:color w:val="808080"/>
        <w:sz w:val="20"/>
        <w:szCs w:val="20"/>
        <w:lang w:val="en-US"/>
      </w:rPr>
    </w:pPr>
    <w:r w:rsidRPr="006D6495">
      <w:rPr>
        <w:noProof/>
      </w:rPr>
      <w:drawing>
        <wp:anchor distT="0" distB="0" distL="114300" distR="114300" simplePos="0" relativeHeight="251658242" behindDoc="0" locked="0" layoutInCell="1" allowOverlap="1" wp14:anchorId="26A9FAE6" wp14:editId="27A0D47A">
          <wp:simplePos x="0" y="0"/>
          <wp:positionH relativeFrom="margin">
            <wp:posOffset>1311910</wp:posOffset>
          </wp:positionH>
          <wp:positionV relativeFrom="margin">
            <wp:posOffset>8263255</wp:posOffset>
          </wp:positionV>
          <wp:extent cx="914400" cy="484505"/>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lan-Colour-logo-PRINT.jpg"/>
                  <pic:cNvPicPr/>
                </pic:nvPicPr>
                <pic:blipFill>
                  <a:blip r:embed="rId1">
                    <a:extLst>
                      <a:ext uri="{28A0092B-C50C-407E-A947-70E740481C1C}">
                        <a14:useLocalDpi xmlns:a14="http://schemas.microsoft.com/office/drawing/2010/main" val="0"/>
                      </a:ext>
                    </a:extLst>
                  </a:blip>
                  <a:stretch>
                    <a:fillRect/>
                  </a:stretch>
                </pic:blipFill>
                <pic:spPr>
                  <a:xfrm>
                    <a:off x="0" y="0"/>
                    <a:ext cx="914400" cy="484505"/>
                  </a:xfrm>
                  <a:prstGeom prst="rect">
                    <a:avLst/>
                  </a:prstGeom>
                </pic:spPr>
              </pic:pic>
            </a:graphicData>
          </a:graphic>
          <wp14:sizeRelH relativeFrom="margin">
            <wp14:pctWidth>0</wp14:pctWidth>
          </wp14:sizeRelH>
          <wp14:sizeRelV relativeFrom="margin">
            <wp14:pctHeight>0</wp14:pctHeight>
          </wp14:sizeRelV>
        </wp:anchor>
      </w:drawing>
    </w:r>
    <w:r w:rsidRPr="00966E68">
      <w:rPr>
        <w:rFonts w:asciiTheme="majorHAnsi" w:hAnsiTheme="majorHAnsi"/>
        <w:color w:val="808080"/>
        <w:sz w:val="20"/>
        <w:szCs w:val="20"/>
        <w:lang w:val="en-US"/>
      </w:rPr>
      <w:t>Delivered by</w:t>
    </w:r>
  </w:p>
  <w:p w14:paraId="7B5FFD94" w14:textId="175A24DF" w:rsidR="00966E68" w:rsidRDefault="00966E68">
    <w:pPr>
      <w:pStyle w:val="Footer"/>
    </w:pPr>
    <w:r w:rsidRPr="006D6495">
      <w:rPr>
        <w:noProof/>
      </w:rPr>
      <w:drawing>
        <wp:anchor distT="0" distB="0" distL="114300" distR="114300" simplePos="0" relativeHeight="251658243" behindDoc="0" locked="0" layoutInCell="1" allowOverlap="1" wp14:anchorId="5C4ED9EB" wp14:editId="19EE07EE">
          <wp:simplePos x="0" y="0"/>
          <wp:positionH relativeFrom="margin">
            <wp:posOffset>28575</wp:posOffset>
          </wp:positionH>
          <wp:positionV relativeFrom="margin">
            <wp:posOffset>8367395</wp:posOffset>
          </wp:positionV>
          <wp:extent cx="1080135" cy="310515"/>
          <wp:effectExtent l="0" t="0" r="5715"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Development-Trust-logo-cmyk.eps"/>
                  <pic:cNvPicPr/>
                </pic:nvPicPr>
                <pic:blipFill>
                  <a:blip r:embed="rId2">
                    <a:extLst>
                      <a:ext uri="{28A0092B-C50C-407E-A947-70E740481C1C}">
                        <a14:useLocalDpi xmlns:a14="http://schemas.microsoft.com/office/drawing/2010/main" val="0"/>
                      </a:ext>
                    </a:extLst>
                  </a:blip>
                  <a:stretch>
                    <a:fillRect/>
                  </a:stretch>
                </pic:blipFill>
                <pic:spPr>
                  <a:xfrm>
                    <a:off x="0" y="0"/>
                    <a:ext cx="1080135" cy="310515"/>
                  </a:xfrm>
                  <a:prstGeom prst="rect">
                    <a:avLst/>
                  </a:prstGeom>
                </pic:spPr>
              </pic:pic>
            </a:graphicData>
          </a:graphic>
          <wp14:sizeRelH relativeFrom="margin">
            <wp14:pctWidth>0</wp14:pctWidth>
          </wp14:sizeRelH>
          <wp14:sizeRelV relativeFrom="margin">
            <wp14:pctHeight>0</wp14:pctHeight>
          </wp14:sizeRelV>
        </wp:anchor>
      </w:drawing>
    </w:r>
  </w:p>
  <w:p w14:paraId="3EE387C4" w14:textId="16709B95" w:rsidR="006D6495" w:rsidRDefault="006D6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1BADC" w14:textId="77777777" w:rsidR="002802E9" w:rsidRDefault="002802E9" w:rsidP="00A57983">
      <w:pPr>
        <w:spacing w:after="0" w:line="240" w:lineRule="auto"/>
      </w:pPr>
      <w:r>
        <w:separator/>
      </w:r>
    </w:p>
  </w:footnote>
  <w:footnote w:type="continuationSeparator" w:id="0">
    <w:p w14:paraId="7D49F93B" w14:textId="77777777" w:rsidR="002802E9" w:rsidRDefault="002802E9" w:rsidP="00A57983">
      <w:pPr>
        <w:spacing w:after="0" w:line="240" w:lineRule="auto"/>
      </w:pPr>
      <w:r>
        <w:continuationSeparator/>
      </w:r>
    </w:p>
  </w:footnote>
  <w:footnote w:type="continuationNotice" w:id="1">
    <w:p w14:paraId="738E9375" w14:textId="77777777" w:rsidR="002802E9" w:rsidRDefault="002802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F962E" w14:textId="4162EF01" w:rsidR="000349DC" w:rsidRDefault="000349DC" w:rsidP="000349DC">
    <w:pPr>
      <w:pStyle w:val="Header"/>
      <w:ind w:right="-619"/>
      <w:rPr>
        <w:rFonts w:asciiTheme="majorHAnsi" w:hAnsiTheme="majorHAnsi"/>
        <w:color w:val="808080"/>
      </w:rPr>
    </w:pPr>
    <w:r>
      <w:rPr>
        <w:rFonts w:asciiTheme="majorHAnsi" w:hAnsiTheme="majorHAnsi"/>
        <w:color w:val="808080"/>
        <w:sz w:val="20"/>
        <w:szCs w:val="20"/>
        <w:lang w:val="en-US"/>
      </w:rPr>
      <w:t>F</w:t>
    </w:r>
    <w:r w:rsidRPr="00BC777F">
      <w:rPr>
        <w:rFonts w:asciiTheme="majorHAnsi" w:hAnsiTheme="majorHAnsi"/>
        <w:color w:val="808080"/>
        <w:sz w:val="20"/>
        <w:szCs w:val="20"/>
        <w:lang w:val="en-US"/>
      </w:rPr>
      <w:t>unded by</w:t>
    </w:r>
    <w:r w:rsidRPr="00BC777F">
      <w:rPr>
        <w:rFonts w:asciiTheme="majorHAnsi" w:hAnsiTheme="majorHAnsi"/>
        <w:noProof/>
        <w:color w:val="808080"/>
      </w:rPr>
      <w:t xml:space="preserve"> </w:t>
    </w:r>
  </w:p>
  <w:p w14:paraId="36811F41" w14:textId="77777777" w:rsidR="000349DC" w:rsidRDefault="000349DC" w:rsidP="000349DC">
    <w:pPr>
      <w:pStyle w:val="Header"/>
      <w:ind w:right="-619"/>
      <w:rPr>
        <w:rFonts w:asciiTheme="majorHAnsi" w:hAnsiTheme="majorHAnsi"/>
        <w:noProof/>
        <w:color w:val="808080"/>
      </w:rPr>
    </w:pPr>
    <w:r w:rsidRPr="00BC777F">
      <w:rPr>
        <w:rFonts w:asciiTheme="majorHAnsi" w:hAnsiTheme="majorHAnsi"/>
        <w:noProof/>
        <w:color w:val="808080"/>
      </w:rPr>
      <w:drawing>
        <wp:anchor distT="0" distB="0" distL="114300" distR="114300" simplePos="0" relativeHeight="251658240" behindDoc="0" locked="0" layoutInCell="1" allowOverlap="1" wp14:anchorId="0FAA8789" wp14:editId="1C1E5F20">
          <wp:simplePos x="0" y="0"/>
          <wp:positionH relativeFrom="margin">
            <wp:posOffset>22216</wp:posOffset>
          </wp:positionH>
          <wp:positionV relativeFrom="margin">
            <wp:posOffset>-1019450</wp:posOffset>
          </wp:positionV>
          <wp:extent cx="1112520" cy="650875"/>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e-standard-jpg.jpg"/>
                  <pic:cNvPicPr/>
                </pic:nvPicPr>
                <pic:blipFill>
                  <a:blip r:embed="rId1">
                    <a:extLst>
                      <a:ext uri="{28A0092B-C50C-407E-A947-70E740481C1C}">
                        <a14:useLocalDpi xmlns:a14="http://schemas.microsoft.com/office/drawing/2010/main" val="0"/>
                      </a:ext>
                    </a:extLst>
                  </a:blip>
                  <a:stretch>
                    <a:fillRect/>
                  </a:stretch>
                </pic:blipFill>
                <pic:spPr>
                  <a:xfrm>
                    <a:off x="0" y="0"/>
                    <a:ext cx="1112520" cy="650875"/>
                  </a:xfrm>
                  <a:prstGeom prst="rect">
                    <a:avLst/>
                  </a:prstGeom>
                </pic:spPr>
              </pic:pic>
            </a:graphicData>
          </a:graphic>
        </wp:anchor>
      </w:drawing>
    </w:r>
    <w:r w:rsidRPr="00BC777F">
      <w:rPr>
        <w:rFonts w:asciiTheme="majorHAnsi" w:hAnsiTheme="majorHAnsi"/>
        <w:noProof/>
        <w:color w:val="808080"/>
      </w:rPr>
      <w:drawing>
        <wp:anchor distT="0" distB="0" distL="114300" distR="114300" simplePos="0" relativeHeight="251658241" behindDoc="0" locked="0" layoutInCell="1" allowOverlap="1" wp14:anchorId="5434059F" wp14:editId="6AC88B09">
          <wp:simplePos x="0" y="0"/>
          <wp:positionH relativeFrom="margin">
            <wp:posOffset>4116070</wp:posOffset>
          </wp:positionH>
          <wp:positionV relativeFrom="margin">
            <wp:posOffset>-1032159</wp:posOffset>
          </wp:positionV>
          <wp:extent cx="1920240" cy="762000"/>
          <wp:effectExtent l="0" t="0" r="381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PDP logo .jpg"/>
                  <pic:cNvPicPr/>
                </pic:nvPicPr>
                <pic:blipFill>
                  <a:blip r:embed="rId2">
                    <a:extLst>
                      <a:ext uri="{28A0092B-C50C-407E-A947-70E740481C1C}">
                        <a14:useLocalDpi xmlns:a14="http://schemas.microsoft.com/office/drawing/2010/main" val="0"/>
                      </a:ext>
                    </a:extLst>
                  </a:blip>
                  <a:stretch>
                    <a:fillRect/>
                  </a:stretch>
                </pic:blipFill>
                <pic:spPr>
                  <a:xfrm>
                    <a:off x="0" y="0"/>
                    <a:ext cx="1920240" cy="762000"/>
                  </a:xfrm>
                  <a:prstGeom prst="rect">
                    <a:avLst/>
                  </a:prstGeom>
                </pic:spPr>
              </pic:pic>
            </a:graphicData>
          </a:graphic>
          <wp14:sizeRelH relativeFrom="margin">
            <wp14:pctWidth>0</wp14:pctWidth>
          </wp14:sizeRelH>
          <wp14:sizeRelV relativeFrom="margin">
            <wp14:pctHeight>0</wp14:pctHeight>
          </wp14:sizeRelV>
        </wp:anchor>
      </w:drawing>
    </w:r>
  </w:p>
  <w:p w14:paraId="1298D177" w14:textId="77777777" w:rsidR="000349DC" w:rsidRDefault="000349DC" w:rsidP="000349DC">
    <w:pPr>
      <w:pStyle w:val="Header"/>
      <w:ind w:right="-619"/>
      <w:rPr>
        <w:rFonts w:asciiTheme="majorHAnsi" w:hAnsiTheme="majorHAnsi"/>
        <w:noProof/>
        <w:color w:val="808080"/>
      </w:rPr>
    </w:pPr>
  </w:p>
  <w:p w14:paraId="0BA87556" w14:textId="77777777" w:rsidR="000349DC" w:rsidRDefault="000349DC" w:rsidP="000349DC">
    <w:pPr>
      <w:pStyle w:val="Header"/>
      <w:ind w:right="-619"/>
      <w:rPr>
        <w:rFonts w:asciiTheme="majorHAnsi" w:hAnsiTheme="majorHAnsi"/>
        <w:noProof/>
        <w:color w:val="808080"/>
      </w:rPr>
    </w:pPr>
  </w:p>
  <w:p w14:paraId="58AA1312" w14:textId="77777777" w:rsidR="000349DC" w:rsidRDefault="000349DC" w:rsidP="000349DC">
    <w:pPr>
      <w:pStyle w:val="Header"/>
      <w:ind w:right="-619"/>
      <w:rPr>
        <w:rFonts w:asciiTheme="majorHAnsi" w:hAnsiTheme="majorHAnsi"/>
        <w:noProof/>
        <w:color w:val="808080"/>
      </w:rPr>
    </w:pPr>
  </w:p>
  <w:p w14:paraId="46D50AD3" w14:textId="62B12846" w:rsidR="00A57983" w:rsidRDefault="00A57983">
    <w:pPr>
      <w:pStyle w:val="Header"/>
    </w:pPr>
  </w:p>
  <w:p w14:paraId="0AF6BAF1" w14:textId="77777777" w:rsidR="00A57983" w:rsidRDefault="00A57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323C6"/>
    <w:multiLevelType w:val="hybridMultilevel"/>
    <w:tmpl w:val="8C565CE2"/>
    <w:lvl w:ilvl="0" w:tplc="0809000F">
      <w:start w:val="1"/>
      <w:numFmt w:val="decimal"/>
      <w:lvlText w:val="%1."/>
      <w:lvlJc w:val="left"/>
      <w:pPr>
        <w:ind w:left="720" w:hanging="360"/>
      </w:pPr>
      <w:rPr>
        <w:rFonts w:hint="default"/>
      </w:rPr>
    </w:lvl>
    <w:lvl w:ilvl="1" w:tplc="BC5206EC">
      <w:start w:val="1"/>
      <w:numFmt w:val="lowerLetter"/>
      <w:lvlText w:val="%2."/>
      <w:lvlJc w:val="left"/>
      <w:pPr>
        <w:ind w:left="1440" w:hanging="360"/>
      </w:pPr>
      <w:rPr>
        <w:b w:val="0"/>
        <w:bCs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30D45"/>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BF3A03"/>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6B27D9"/>
    <w:multiLevelType w:val="hybridMultilevel"/>
    <w:tmpl w:val="238C0882"/>
    <w:lvl w:ilvl="0" w:tplc="AD0675A4">
      <w:start w:val="1"/>
      <w:numFmt w:val="decimal"/>
      <w:lvlText w:val="%1."/>
      <w:lvlJc w:val="left"/>
      <w:pPr>
        <w:ind w:left="720" w:hanging="360"/>
      </w:pPr>
      <w:rPr>
        <w:rFonts w:asciiTheme="minorHAnsi" w:hAnsiTheme="minorHAnsi" w:cstheme="min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D66FDD"/>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E61EAF"/>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641B97"/>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887B9F"/>
    <w:multiLevelType w:val="hybridMultilevel"/>
    <w:tmpl w:val="231089FA"/>
    <w:lvl w:ilvl="0" w:tplc="C9E86E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7"/>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2B"/>
    <w:rsid w:val="00003991"/>
    <w:rsid w:val="00006DAD"/>
    <w:rsid w:val="000167B1"/>
    <w:rsid w:val="00016E66"/>
    <w:rsid w:val="000318BD"/>
    <w:rsid w:val="000349DC"/>
    <w:rsid w:val="00041DAD"/>
    <w:rsid w:val="000455D4"/>
    <w:rsid w:val="000465F6"/>
    <w:rsid w:val="00046794"/>
    <w:rsid w:val="00050C7C"/>
    <w:rsid w:val="00051DC3"/>
    <w:rsid w:val="00053016"/>
    <w:rsid w:val="000543E9"/>
    <w:rsid w:val="00060549"/>
    <w:rsid w:val="00061ABA"/>
    <w:rsid w:val="00072BE8"/>
    <w:rsid w:val="00076F0C"/>
    <w:rsid w:val="00091483"/>
    <w:rsid w:val="00091AA0"/>
    <w:rsid w:val="0009205E"/>
    <w:rsid w:val="00092C71"/>
    <w:rsid w:val="000A3175"/>
    <w:rsid w:val="000A4BF7"/>
    <w:rsid w:val="000A52FC"/>
    <w:rsid w:val="000A63FA"/>
    <w:rsid w:val="000C7D0C"/>
    <w:rsid w:val="000C7D85"/>
    <w:rsid w:val="000D2999"/>
    <w:rsid w:val="000E1922"/>
    <w:rsid w:val="00104327"/>
    <w:rsid w:val="00106879"/>
    <w:rsid w:val="00106DEA"/>
    <w:rsid w:val="001129AF"/>
    <w:rsid w:val="00116915"/>
    <w:rsid w:val="00131A4E"/>
    <w:rsid w:val="00132BC0"/>
    <w:rsid w:val="00136FC5"/>
    <w:rsid w:val="001425B6"/>
    <w:rsid w:val="00145F75"/>
    <w:rsid w:val="00150F34"/>
    <w:rsid w:val="00153030"/>
    <w:rsid w:val="00163B99"/>
    <w:rsid w:val="00170EF0"/>
    <w:rsid w:val="00183566"/>
    <w:rsid w:val="001837D2"/>
    <w:rsid w:val="00185AF5"/>
    <w:rsid w:val="00186EAA"/>
    <w:rsid w:val="00193706"/>
    <w:rsid w:val="0019549F"/>
    <w:rsid w:val="001A33B5"/>
    <w:rsid w:val="001B3A07"/>
    <w:rsid w:val="001B5DCB"/>
    <w:rsid w:val="001C008B"/>
    <w:rsid w:val="001E257F"/>
    <w:rsid w:val="001E3402"/>
    <w:rsid w:val="001E465B"/>
    <w:rsid w:val="001F2BB7"/>
    <w:rsid w:val="002064F8"/>
    <w:rsid w:val="00211D0B"/>
    <w:rsid w:val="00212C59"/>
    <w:rsid w:val="00231277"/>
    <w:rsid w:val="002358C4"/>
    <w:rsid w:val="0025486C"/>
    <w:rsid w:val="00261A73"/>
    <w:rsid w:val="00262FE9"/>
    <w:rsid w:val="00263989"/>
    <w:rsid w:val="00263B94"/>
    <w:rsid w:val="0026484D"/>
    <w:rsid w:val="0027086B"/>
    <w:rsid w:val="002716B0"/>
    <w:rsid w:val="002742BD"/>
    <w:rsid w:val="0027729A"/>
    <w:rsid w:val="002802E9"/>
    <w:rsid w:val="002828FE"/>
    <w:rsid w:val="0029250A"/>
    <w:rsid w:val="002928A3"/>
    <w:rsid w:val="00294DAB"/>
    <w:rsid w:val="002A0C57"/>
    <w:rsid w:val="002A0EAD"/>
    <w:rsid w:val="002A6555"/>
    <w:rsid w:val="002B700A"/>
    <w:rsid w:val="002C08E5"/>
    <w:rsid w:val="002C4407"/>
    <w:rsid w:val="002D0701"/>
    <w:rsid w:val="002D0B7C"/>
    <w:rsid w:val="002D170D"/>
    <w:rsid w:val="002D7BBC"/>
    <w:rsid w:val="002F63F6"/>
    <w:rsid w:val="002F7C5B"/>
    <w:rsid w:val="00301AA1"/>
    <w:rsid w:val="00312CC0"/>
    <w:rsid w:val="003135E5"/>
    <w:rsid w:val="0032307A"/>
    <w:rsid w:val="00330809"/>
    <w:rsid w:val="00335EA1"/>
    <w:rsid w:val="00337D0A"/>
    <w:rsid w:val="00351EA9"/>
    <w:rsid w:val="00355993"/>
    <w:rsid w:val="00355D2C"/>
    <w:rsid w:val="00356C8B"/>
    <w:rsid w:val="00360370"/>
    <w:rsid w:val="00375E5B"/>
    <w:rsid w:val="003772FD"/>
    <w:rsid w:val="00382EE5"/>
    <w:rsid w:val="003839B2"/>
    <w:rsid w:val="003904B5"/>
    <w:rsid w:val="00396067"/>
    <w:rsid w:val="003B4F68"/>
    <w:rsid w:val="003B6448"/>
    <w:rsid w:val="003C04E1"/>
    <w:rsid w:val="003C0B42"/>
    <w:rsid w:val="003C0D7E"/>
    <w:rsid w:val="003C2C8E"/>
    <w:rsid w:val="003C2E88"/>
    <w:rsid w:val="003C7C81"/>
    <w:rsid w:val="003E6113"/>
    <w:rsid w:val="003F1FF0"/>
    <w:rsid w:val="003F21AC"/>
    <w:rsid w:val="004023B5"/>
    <w:rsid w:val="00403C52"/>
    <w:rsid w:val="00403E6F"/>
    <w:rsid w:val="00407051"/>
    <w:rsid w:val="00407622"/>
    <w:rsid w:val="0042036C"/>
    <w:rsid w:val="00424A45"/>
    <w:rsid w:val="00424CA2"/>
    <w:rsid w:val="0042673E"/>
    <w:rsid w:val="004301FD"/>
    <w:rsid w:val="00437649"/>
    <w:rsid w:val="0047326A"/>
    <w:rsid w:val="00474C19"/>
    <w:rsid w:val="00480252"/>
    <w:rsid w:val="004909EF"/>
    <w:rsid w:val="00490F9A"/>
    <w:rsid w:val="00495B68"/>
    <w:rsid w:val="004A4066"/>
    <w:rsid w:val="004B157D"/>
    <w:rsid w:val="004B61A7"/>
    <w:rsid w:val="004C0A63"/>
    <w:rsid w:val="004C25A4"/>
    <w:rsid w:val="004E31CE"/>
    <w:rsid w:val="00511BB6"/>
    <w:rsid w:val="00513DB7"/>
    <w:rsid w:val="00521515"/>
    <w:rsid w:val="00524D8F"/>
    <w:rsid w:val="0053637E"/>
    <w:rsid w:val="00543B62"/>
    <w:rsid w:val="00565BA0"/>
    <w:rsid w:val="00572424"/>
    <w:rsid w:val="005737AC"/>
    <w:rsid w:val="005777FC"/>
    <w:rsid w:val="00582A9A"/>
    <w:rsid w:val="00583CA5"/>
    <w:rsid w:val="0058678A"/>
    <w:rsid w:val="00593211"/>
    <w:rsid w:val="0059328F"/>
    <w:rsid w:val="00594153"/>
    <w:rsid w:val="00595754"/>
    <w:rsid w:val="0059721E"/>
    <w:rsid w:val="005A7B78"/>
    <w:rsid w:val="005C5338"/>
    <w:rsid w:val="005C5E2E"/>
    <w:rsid w:val="005D1A20"/>
    <w:rsid w:val="005E01EA"/>
    <w:rsid w:val="005E105C"/>
    <w:rsid w:val="005E3DFB"/>
    <w:rsid w:val="005F52B7"/>
    <w:rsid w:val="00611942"/>
    <w:rsid w:val="006164D4"/>
    <w:rsid w:val="00621862"/>
    <w:rsid w:val="00621B39"/>
    <w:rsid w:val="0062280F"/>
    <w:rsid w:val="00644CBD"/>
    <w:rsid w:val="0065421A"/>
    <w:rsid w:val="00654CE1"/>
    <w:rsid w:val="00662B41"/>
    <w:rsid w:val="006715B2"/>
    <w:rsid w:val="00672FC7"/>
    <w:rsid w:val="00673E2D"/>
    <w:rsid w:val="00675B4A"/>
    <w:rsid w:val="00680D03"/>
    <w:rsid w:val="006814AF"/>
    <w:rsid w:val="006840E9"/>
    <w:rsid w:val="006A1C26"/>
    <w:rsid w:val="006A3763"/>
    <w:rsid w:val="006B1D7D"/>
    <w:rsid w:val="006B250A"/>
    <w:rsid w:val="006C1B63"/>
    <w:rsid w:val="006D473C"/>
    <w:rsid w:val="006D6495"/>
    <w:rsid w:val="006D720A"/>
    <w:rsid w:val="006F3FAA"/>
    <w:rsid w:val="006F4E7E"/>
    <w:rsid w:val="006F763B"/>
    <w:rsid w:val="00701517"/>
    <w:rsid w:val="00704A8A"/>
    <w:rsid w:val="00705CF1"/>
    <w:rsid w:val="00713A2A"/>
    <w:rsid w:val="007237AF"/>
    <w:rsid w:val="007255ED"/>
    <w:rsid w:val="007266EA"/>
    <w:rsid w:val="00737C24"/>
    <w:rsid w:val="00741926"/>
    <w:rsid w:val="00746ADB"/>
    <w:rsid w:val="0076014D"/>
    <w:rsid w:val="0076400C"/>
    <w:rsid w:val="0077093F"/>
    <w:rsid w:val="00783651"/>
    <w:rsid w:val="00791C54"/>
    <w:rsid w:val="007A3DCF"/>
    <w:rsid w:val="007A4380"/>
    <w:rsid w:val="007A5072"/>
    <w:rsid w:val="007A57AC"/>
    <w:rsid w:val="007A7791"/>
    <w:rsid w:val="007B1E09"/>
    <w:rsid w:val="007C366F"/>
    <w:rsid w:val="007D3D62"/>
    <w:rsid w:val="007D3DE5"/>
    <w:rsid w:val="007E3B32"/>
    <w:rsid w:val="007F5F83"/>
    <w:rsid w:val="007F65B0"/>
    <w:rsid w:val="007F7878"/>
    <w:rsid w:val="0080089C"/>
    <w:rsid w:val="00804807"/>
    <w:rsid w:val="00811D0B"/>
    <w:rsid w:val="0081669F"/>
    <w:rsid w:val="00820D23"/>
    <w:rsid w:val="00822D45"/>
    <w:rsid w:val="00823E7F"/>
    <w:rsid w:val="00825C37"/>
    <w:rsid w:val="00845E0A"/>
    <w:rsid w:val="008461BE"/>
    <w:rsid w:val="008564D7"/>
    <w:rsid w:val="00860CF7"/>
    <w:rsid w:val="008635B9"/>
    <w:rsid w:val="0086386B"/>
    <w:rsid w:val="00866656"/>
    <w:rsid w:val="008679D5"/>
    <w:rsid w:val="00867B8D"/>
    <w:rsid w:val="008705FA"/>
    <w:rsid w:val="00871C4D"/>
    <w:rsid w:val="008820EA"/>
    <w:rsid w:val="0088465C"/>
    <w:rsid w:val="00887689"/>
    <w:rsid w:val="00887AB0"/>
    <w:rsid w:val="0089002C"/>
    <w:rsid w:val="00891C8F"/>
    <w:rsid w:val="00891ECD"/>
    <w:rsid w:val="00894316"/>
    <w:rsid w:val="008953E6"/>
    <w:rsid w:val="008B1E91"/>
    <w:rsid w:val="008B2D97"/>
    <w:rsid w:val="008C14F6"/>
    <w:rsid w:val="008C4D13"/>
    <w:rsid w:val="008C76B9"/>
    <w:rsid w:val="008D2031"/>
    <w:rsid w:val="008D7BE2"/>
    <w:rsid w:val="008E2A87"/>
    <w:rsid w:val="008E3B6E"/>
    <w:rsid w:val="008F0DCF"/>
    <w:rsid w:val="00900DD3"/>
    <w:rsid w:val="00901DBB"/>
    <w:rsid w:val="009028CB"/>
    <w:rsid w:val="00903429"/>
    <w:rsid w:val="00905C73"/>
    <w:rsid w:val="0092669C"/>
    <w:rsid w:val="00931592"/>
    <w:rsid w:val="009339CE"/>
    <w:rsid w:val="0093729A"/>
    <w:rsid w:val="00937593"/>
    <w:rsid w:val="0094185F"/>
    <w:rsid w:val="009425D4"/>
    <w:rsid w:val="00950EFB"/>
    <w:rsid w:val="0096197D"/>
    <w:rsid w:val="00966E68"/>
    <w:rsid w:val="0096778B"/>
    <w:rsid w:val="00967A17"/>
    <w:rsid w:val="0097008E"/>
    <w:rsid w:val="00974C22"/>
    <w:rsid w:val="00976DF2"/>
    <w:rsid w:val="00977EF6"/>
    <w:rsid w:val="00980801"/>
    <w:rsid w:val="00990E53"/>
    <w:rsid w:val="00990F07"/>
    <w:rsid w:val="00992152"/>
    <w:rsid w:val="009932F5"/>
    <w:rsid w:val="009A156C"/>
    <w:rsid w:val="009A2A96"/>
    <w:rsid w:val="009B4B6A"/>
    <w:rsid w:val="009C228B"/>
    <w:rsid w:val="009D2097"/>
    <w:rsid w:val="009D5A84"/>
    <w:rsid w:val="009D6113"/>
    <w:rsid w:val="009E0630"/>
    <w:rsid w:val="009E6B3C"/>
    <w:rsid w:val="00A0058E"/>
    <w:rsid w:val="00A04BD3"/>
    <w:rsid w:val="00A07426"/>
    <w:rsid w:val="00A11730"/>
    <w:rsid w:val="00A12E1C"/>
    <w:rsid w:val="00A217C5"/>
    <w:rsid w:val="00A307A0"/>
    <w:rsid w:val="00A308A1"/>
    <w:rsid w:val="00A31BE1"/>
    <w:rsid w:val="00A342D0"/>
    <w:rsid w:val="00A40FFA"/>
    <w:rsid w:val="00A41C29"/>
    <w:rsid w:val="00A448F3"/>
    <w:rsid w:val="00A53A8F"/>
    <w:rsid w:val="00A53BF2"/>
    <w:rsid w:val="00A57983"/>
    <w:rsid w:val="00A616AD"/>
    <w:rsid w:val="00A64131"/>
    <w:rsid w:val="00A679FB"/>
    <w:rsid w:val="00A7139E"/>
    <w:rsid w:val="00A74168"/>
    <w:rsid w:val="00A87668"/>
    <w:rsid w:val="00A95F6E"/>
    <w:rsid w:val="00AA043F"/>
    <w:rsid w:val="00AA10C1"/>
    <w:rsid w:val="00AA61D7"/>
    <w:rsid w:val="00AA7175"/>
    <w:rsid w:val="00AB3118"/>
    <w:rsid w:val="00AB65F3"/>
    <w:rsid w:val="00AC3254"/>
    <w:rsid w:val="00AC4D51"/>
    <w:rsid w:val="00AC5655"/>
    <w:rsid w:val="00AC69A6"/>
    <w:rsid w:val="00AD6CAD"/>
    <w:rsid w:val="00AD6CC1"/>
    <w:rsid w:val="00AE333F"/>
    <w:rsid w:val="00AF1517"/>
    <w:rsid w:val="00AF63AD"/>
    <w:rsid w:val="00AF6894"/>
    <w:rsid w:val="00AF7FC3"/>
    <w:rsid w:val="00B013D3"/>
    <w:rsid w:val="00B16A8F"/>
    <w:rsid w:val="00B31B18"/>
    <w:rsid w:val="00B4255B"/>
    <w:rsid w:val="00B42FCD"/>
    <w:rsid w:val="00B5392E"/>
    <w:rsid w:val="00B6470B"/>
    <w:rsid w:val="00B64E0B"/>
    <w:rsid w:val="00B7036C"/>
    <w:rsid w:val="00B74E64"/>
    <w:rsid w:val="00B75DDD"/>
    <w:rsid w:val="00B8029C"/>
    <w:rsid w:val="00B81866"/>
    <w:rsid w:val="00B910E3"/>
    <w:rsid w:val="00B91259"/>
    <w:rsid w:val="00B973BC"/>
    <w:rsid w:val="00BA7000"/>
    <w:rsid w:val="00BB1410"/>
    <w:rsid w:val="00BB7EA1"/>
    <w:rsid w:val="00BC33FF"/>
    <w:rsid w:val="00BC6D6D"/>
    <w:rsid w:val="00BD53AD"/>
    <w:rsid w:val="00BD66FE"/>
    <w:rsid w:val="00BF0B3D"/>
    <w:rsid w:val="00BF1290"/>
    <w:rsid w:val="00BF2E32"/>
    <w:rsid w:val="00BF6EB6"/>
    <w:rsid w:val="00C03D8A"/>
    <w:rsid w:val="00C17070"/>
    <w:rsid w:val="00C23D2B"/>
    <w:rsid w:val="00C23EC3"/>
    <w:rsid w:val="00C26F96"/>
    <w:rsid w:val="00C37FF9"/>
    <w:rsid w:val="00C417DA"/>
    <w:rsid w:val="00C42B24"/>
    <w:rsid w:val="00C53BA9"/>
    <w:rsid w:val="00C57D19"/>
    <w:rsid w:val="00C666A5"/>
    <w:rsid w:val="00C71B05"/>
    <w:rsid w:val="00C73BDD"/>
    <w:rsid w:val="00C80AF3"/>
    <w:rsid w:val="00C82A2C"/>
    <w:rsid w:val="00C9038D"/>
    <w:rsid w:val="00C9169B"/>
    <w:rsid w:val="00C92C37"/>
    <w:rsid w:val="00C93F95"/>
    <w:rsid w:val="00C95379"/>
    <w:rsid w:val="00CB229B"/>
    <w:rsid w:val="00CC3BB8"/>
    <w:rsid w:val="00D008CC"/>
    <w:rsid w:val="00D024CD"/>
    <w:rsid w:val="00D22A51"/>
    <w:rsid w:val="00D30DF0"/>
    <w:rsid w:val="00D34969"/>
    <w:rsid w:val="00D43219"/>
    <w:rsid w:val="00D43BFC"/>
    <w:rsid w:val="00D45760"/>
    <w:rsid w:val="00D46588"/>
    <w:rsid w:val="00D528AB"/>
    <w:rsid w:val="00D52A82"/>
    <w:rsid w:val="00D538AA"/>
    <w:rsid w:val="00D609E7"/>
    <w:rsid w:val="00D732DE"/>
    <w:rsid w:val="00D73A0C"/>
    <w:rsid w:val="00D75F4D"/>
    <w:rsid w:val="00D80B38"/>
    <w:rsid w:val="00D82C07"/>
    <w:rsid w:val="00D90AEA"/>
    <w:rsid w:val="00D926CC"/>
    <w:rsid w:val="00D936B6"/>
    <w:rsid w:val="00D971E4"/>
    <w:rsid w:val="00DA0FBD"/>
    <w:rsid w:val="00DA1BEE"/>
    <w:rsid w:val="00DA7EF4"/>
    <w:rsid w:val="00DB25C9"/>
    <w:rsid w:val="00DB67B3"/>
    <w:rsid w:val="00DB6973"/>
    <w:rsid w:val="00DC756D"/>
    <w:rsid w:val="00DD02ED"/>
    <w:rsid w:val="00DD3F9B"/>
    <w:rsid w:val="00DE7821"/>
    <w:rsid w:val="00DF3699"/>
    <w:rsid w:val="00DF3E7C"/>
    <w:rsid w:val="00DF63E4"/>
    <w:rsid w:val="00E07E31"/>
    <w:rsid w:val="00E161A8"/>
    <w:rsid w:val="00E3058C"/>
    <w:rsid w:val="00E36906"/>
    <w:rsid w:val="00E52D6E"/>
    <w:rsid w:val="00E549E2"/>
    <w:rsid w:val="00E70168"/>
    <w:rsid w:val="00E709C4"/>
    <w:rsid w:val="00E70DD1"/>
    <w:rsid w:val="00E71087"/>
    <w:rsid w:val="00E71B61"/>
    <w:rsid w:val="00E73F2F"/>
    <w:rsid w:val="00E74D0C"/>
    <w:rsid w:val="00E84E98"/>
    <w:rsid w:val="00E92233"/>
    <w:rsid w:val="00E92815"/>
    <w:rsid w:val="00EA24D4"/>
    <w:rsid w:val="00EA412C"/>
    <w:rsid w:val="00EB297D"/>
    <w:rsid w:val="00EB589A"/>
    <w:rsid w:val="00EC38BD"/>
    <w:rsid w:val="00EC627C"/>
    <w:rsid w:val="00EC74AB"/>
    <w:rsid w:val="00ED7A7D"/>
    <w:rsid w:val="00EE2BD3"/>
    <w:rsid w:val="00EE2C6E"/>
    <w:rsid w:val="00EE69C5"/>
    <w:rsid w:val="00EF1F3D"/>
    <w:rsid w:val="00EF4985"/>
    <w:rsid w:val="00EF57BC"/>
    <w:rsid w:val="00F00317"/>
    <w:rsid w:val="00F147EC"/>
    <w:rsid w:val="00F17AA9"/>
    <w:rsid w:val="00F2647E"/>
    <w:rsid w:val="00F34CC7"/>
    <w:rsid w:val="00F42A33"/>
    <w:rsid w:val="00F42BA5"/>
    <w:rsid w:val="00F501CF"/>
    <w:rsid w:val="00F678D8"/>
    <w:rsid w:val="00F82DF6"/>
    <w:rsid w:val="00F84669"/>
    <w:rsid w:val="00FB0482"/>
    <w:rsid w:val="00FB7B70"/>
    <w:rsid w:val="00FC0F59"/>
    <w:rsid w:val="00FC2CAE"/>
    <w:rsid w:val="00FC6FA0"/>
    <w:rsid w:val="00FD2426"/>
    <w:rsid w:val="00FE09F5"/>
    <w:rsid w:val="00FE30D6"/>
    <w:rsid w:val="00FE322B"/>
    <w:rsid w:val="00FE6AA3"/>
    <w:rsid w:val="00FF2490"/>
    <w:rsid w:val="00FF3701"/>
    <w:rsid w:val="17D15AD9"/>
    <w:rsid w:val="1BAC58DC"/>
    <w:rsid w:val="1CEE2E39"/>
    <w:rsid w:val="276B719D"/>
    <w:rsid w:val="3E6395A5"/>
    <w:rsid w:val="67452127"/>
    <w:rsid w:val="6DAE0E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4CAF01"/>
  <w15:chartTrackingRefBased/>
  <w15:docId w15:val="{3BB6FD8B-4B3E-415C-9206-00228C7B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862"/>
    <w:pPr>
      <w:keepNext/>
      <w:keepLines/>
      <w:spacing w:before="240" w:after="0"/>
      <w:outlineLvl w:val="0"/>
    </w:pPr>
    <w:rPr>
      <w:rFonts w:asciiTheme="majorHAnsi" w:eastAsiaTheme="majorEastAsia" w:hAnsiTheme="majorHAnsi" w:cstheme="majorBidi"/>
      <w:color w:val="2122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00A"/>
    <w:pPr>
      <w:ind w:left="720"/>
      <w:contextualSpacing/>
    </w:pPr>
  </w:style>
  <w:style w:type="table" w:styleId="TableGrid">
    <w:name w:val="Table Grid"/>
    <w:basedOn w:val="TableNormal"/>
    <w:uiPriority w:val="39"/>
    <w:rsid w:val="00595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983"/>
  </w:style>
  <w:style w:type="paragraph" w:styleId="Footer">
    <w:name w:val="footer"/>
    <w:basedOn w:val="Normal"/>
    <w:link w:val="FooterChar"/>
    <w:uiPriority w:val="99"/>
    <w:unhideWhenUsed/>
    <w:rsid w:val="00A57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983"/>
  </w:style>
  <w:style w:type="character" w:styleId="CommentReference">
    <w:name w:val="annotation reference"/>
    <w:basedOn w:val="DefaultParagraphFont"/>
    <w:uiPriority w:val="99"/>
    <w:semiHidden/>
    <w:unhideWhenUsed/>
    <w:rsid w:val="004B157D"/>
    <w:rPr>
      <w:sz w:val="16"/>
      <w:szCs w:val="16"/>
    </w:rPr>
  </w:style>
  <w:style w:type="paragraph" w:styleId="CommentText">
    <w:name w:val="annotation text"/>
    <w:basedOn w:val="Normal"/>
    <w:link w:val="CommentTextChar"/>
    <w:uiPriority w:val="99"/>
    <w:semiHidden/>
    <w:unhideWhenUsed/>
    <w:rsid w:val="004B157D"/>
    <w:pPr>
      <w:spacing w:line="240" w:lineRule="auto"/>
    </w:pPr>
    <w:rPr>
      <w:sz w:val="20"/>
      <w:szCs w:val="20"/>
    </w:rPr>
  </w:style>
  <w:style w:type="character" w:customStyle="1" w:styleId="CommentTextChar">
    <w:name w:val="Comment Text Char"/>
    <w:basedOn w:val="DefaultParagraphFont"/>
    <w:link w:val="CommentText"/>
    <w:uiPriority w:val="99"/>
    <w:semiHidden/>
    <w:rsid w:val="004B157D"/>
    <w:rPr>
      <w:sz w:val="20"/>
      <w:szCs w:val="20"/>
    </w:rPr>
  </w:style>
  <w:style w:type="paragraph" w:styleId="CommentSubject">
    <w:name w:val="annotation subject"/>
    <w:basedOn w:val="CommentText"/>
    <w:next w:val="CommentText"/>
    <w:link w:val="CommentSubjectChar"/>
    <w:uiPriority w:val="99"/>
    <w:semiHidden/>
    <w:unhideWhenUsed/>
    <w:rsid w:val="004B157D"/>
    <w:rPr>
      <w:b/>
      <w:bCs/>
    </w:rPr>
  </w:style>
  <w:style w:type="character" w:customStyle="1" w:styleId="CommentSubjectChar">
    <w:name w:val="Comment Subject Char"/>
    <w:basedOn w:val="CommentTextChar"/>
    <w:link w:val="CommentSubject"/>
    <w:uiPriority w:val="99"/>
    <w:semiHidden/>
    <w:rsid w:val="004B157D"/>
    <w:rPr>
      <w:b/>
      <w:bCs/>
      <w:sz w:val="20"/>
      <w:szCs w:val="20"/>
    </w:rPr>
  </w:style>
  <w:style w:type="paragraph" w:styleId="BalloonText">
    <w:name w:val="Balloon Text"/>
    <w:basedOn w:val="Normal"/>
    <w:link w:val="BalloonTextChar"/>
    <w:uiPriority w:val="99"/>
    <w:semiHidden/>
    <w:unhideWhenUsed/>
    <w:rsid w:val="004B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57D"/>
    <w:rPr>
      <w:rFonts w:ascii="Segoe UI" w:hAnsi="Segoe UI" w:cs="Segoe UI"/>
      <w:sz w:val="18"/>
      <w:szCs w:val="18"/>
    </w:rPr>
  </w:style>
  <w:style w:type="character" w:customStyle="1" w:styleId="Heading1Char">
    <w:name w:val="Heading 1 Char"/>
    <w:basedOn w:val="DefaultParagraphFont"/>
    <w:link w:val="Heading1"/>
    <w:uiPriority w:val="9"/>
    <w:rsid w:val="00621862"/>
    <w:rPr>
      <w:rFonts w:asciiTheme="majorHAnsi" w:eastAsiaTheme="majorEastAsia" w:hAnsiTheme="majorHAnsi" w:cstheme="majorBidi"/>
      <w:color w:val="212261" w:themeColor="accent1" w:themeShade="BF"/>
      <w:sz w:val="32"/>
      <w:szCs w:val="32"/>
    </w:rPr>
  </w:style>
  <w:style w:type="table" w:styleId="PlainTable1">
    <w:name w:val="Plain Table 1"/>
    <w:basedOn w:val="TableNormal"/>
    <w:uiPriority w:val="41"/>
    <w:rsid w:val="002C4407"/>
    <w:pPr>
      <w:spacing w:after="0" w:line="240" w:lineRule="auto"/>
    </w:pPr>
    <w:tblPr>
      <w:tblStyleRowBandSize w:val="1"/>
      <w:tblStyleColBandSize w:val="1"/>
      <w:tblBorders>
        <w:top w:val="single" w:sz="4" w:space="0" w:color="5556C3" w:themeColor="background1" w:themeShade="BF"/>
        <w:left w:val="single" w:sz="4" w:space="0" w:color="5556C3" w:themeColor="background1" w:themeShade="BF"/>
        <w:bottom w:val="single" w:sz="4" w:space="0" w:color="5556C3" w:themeColor="background1" w:themeShade="BF"/>
        <w:right w:val="single" w:sz="4" w:space="0" w:color="5556C3" w:themeColor="background1" w:themeShade="BF"/>
        <w:insideH w:val="single" w:sz="4" w:space="0" w:color="5556C3" w:themeColor="background1" w:themeShade="BF"/>
        <w:insideV w:val="single" w:sz="4" w:space="0" w:color="5556C3" w:themeColor="background1" w:themeShade="BF"/>
      </w:tblBorders>
    </w:tblPr>
    <w:tblStylePr w:type="firstRow">
      <w:rPr>
        <w:b/>
        <w:bCs/>
      </w:rPr>
    </w:tblStylePr>
    <w:tblStylePr w:type="lastRow">
      <w:rPr>
        <w:b/>
        <w:bCs/>
      </w:rPr>
      <w:tblPr/>
      <w:tcPr>
        <w:tcBorders>
          <w:top w:val="double" w:sz="4" w:space="0" w:color="5556C3" w:themeColor="background1" w:themeShade="BF"/>
        </w:tcBorders>
      </w:tcPr>
    </w:tblStylePr>
    <w:tblStylePr w:type="firstCol">
      <w:rPr>
        <w:b/>
        <w:bCs/>
      </w:rPr>
    </w:tblStylePr>
    <w:tblStylePr w:type="lastCol">
      <w:rPr>
        <w:b/>
        <w:bCs/>
      </w:rPr>
    </w:tblStylePr>
    <w:tblStylePr w:type="band1Vert">
      <w:tblPr/>
      <w:tcPr>
        <w:shd w:val="clear" w:color="auto" w:fill="8C8DD7" w:themeFill="background1" w:themeFillShade="F2"/>
      </w:tcPr>
    </w:tblStylePr>
    <w:tblStylePr w:type="band1Horz">
      <w:tblPr/>
      <w:tcPr>
        <w:shd w:val="clear" w:color="auto" w:fill="8C8DD7" w:themeFill="background1" w:themeFillShade="F2"/>
      </w:tcPr>
    </w:tblStylePr>
  </w:style>
  <w:style w:type="character" w:customStyle="1" w:styleId="normaltextrun">
    <w:name w:val="normaltextrun"/>
    <w:basedOn w:val="DefaultParagraphFont"/>
    <w:rsid w:val="001B5DCB"/>
  </w:style>
  <w:style w:type="character" w:customStyle="1" w:styleId="eop">
    <w:name w:val="eop"/>
    <w:basedOn w:val="DefaultParagraphFont"/>
    <w:rsid w:val="001B5DCB"/>
  </w:style>
  <w:style w:type="paragraph" w:customStyle="1" w:styleId="BodyCopy">
    <w:name w:val="Body Copy"/>
    <w:basedOn w:val="Normal"/>
    <w:uiPriority w:val="99"/>
    <w:qFormat/>
    <w:rsid w:val="00905C73"/>
    <w:pPr>
      <w:spacing w:after="120" w:line="280" w:lineRule="exact"/>
      <w:jc w:val="both"/>
    </w:pPr>
    <w:rPr>
      <w:rFonts w:ascii="Arial" w:hAnsi="Arial"/>
      <w:spacing w:val="4"/>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301868">
      <w:bodyDiv w:val="1"/>
      <w:marLeft w:val="0"/>
      <w:marRight w:val="0"/>
      <w:marTop w:val="0"/>
      <w:marBottom w:val="0"/>
      <w:divBdr>
        <w:top w:val="none" w:sz="0" w:space="0" w:color="auto"/>
        <w:left w:val="none" w:sz="0" w:space="0" w:color="auto"/>
        <w:bottom w:val="none" w:sz="0" w:space="0" w:color="auto"/>
        <w:right w:val="none" w:sz="0" w:space="0" w:color="auto"/>
      </w:divBdr>
    </w:div>
    <w:div w:id="16539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EYPDP Word Theme">
  <a:themeElements>
    <a:clrScheme name="Early Years PDP">
      <a:dk1>
        <a:srgbClr val="000000"/>
      </a:dk1>
      <a:lt1>
        <a:srgbClr val="9B9CDC"/>
      </a:lt1>
      <a:dk2>
        <a:srgbClr val="212262"/>
      </a:dk2>
      <a:lt2>
        <a:srgbClr val="AB0056"/>
      </a:lt2>
      <a:accent1>
        <a:srgbClr val="2D2E83"/>
      </a:accent1>
      <a:accent2>
        <a:srgbClr val="E50074"/>
      </a:accent2>
      <a:accent3>
        <a:srgbClr val="EEA900"/>
      </a:accent3>
      <a:accent4>
        <a:srgbClr val="000000"/>
      </a:accent4>
      <a:accent5>
        <a:srgbClr val="000000"/>
      </a:accent5>
      <a:accent6>
        <a:srgbClr val="000000"/>
      </a:accent6>
      <a:hlink>
        <a:srgbClr val="212262"/>
      </a:hlink>
      <a:folHlink>
        <a:srgbClr val="AB005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BD90CC3A5AF42A2B24ABE52FF1F9D" ma:contentTypeVersion="13" ma:contentTypeDescription="Create a new document." ma:contentTypeScope="" ma:versionID="04ac6407c27d0c195728ed75defcddfa">
  <xsd:schema xmlns:xsd="http://www.w3.org/2001/XMLSchema" xmlns:xs="http://www.w3.org/2001/XMLSchema" xmlns:p="http://schemas.microsoft.com/office/2006/metadata/properties" xmlns:ns3="b7f00a4e-498e-43bf-b790-23b629972d37" xmlns:ns4="dfd6e97e-3520-4741-923c-18432fb8eb26" targetNamespace="http://schemas.microsoft.com/office/2006/metadata/properties" ma:root="true" ma:fieldsID="68b2621a14730c568e55febf938e1f6c" ns3:_="" ns4:_="">
    <xsd:import namespace="b7f00a4e-498e-43bf-b790-23b629972d37"/>
    <xsd:import namespace="dfd6e97e-3520-4741-923c-18432fb8eb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00a4e-498e-43bf-b790-23b629972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6e97e-3520-4741-923c-18432fb8eb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fd6e97e-3520-4741-923c-18432fb8eb26">
      <UserInfo>
        <DisplayName>Tim Corns</DisplayName>
        <AccountId>288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1EAFD-2509-41D0-8A1E-47CAD36C0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00a4e-498e-43bf-b790-23b629972d37"/>
    <ds:schemaRef ds:uri="dfd6e97e-3520-4741-923c-18432fb8e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AD873-5F59-4475-90A7-F62A737E5690}">
  <ds:schemaRefs>
    <ds:schemaRef ds:uri="b7f00a4e-498e-43bf-b790-23b629972d37"/>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http://schemas.microsoft.com/office/infopath/2007/PartnerControls"/>
    <ds:schemaRef ds:uri="http://purl.org/dc/elements/1.1/"/>
    <ds:schemaRef ds:uri="dfd6e97e-3520-4741-923c-18432fb8eb26"/>
    <ds:schemaRef ds:uri="http://schemas.openxmlformats.org/package/2006/metadata/core-properties"/>
  </ds:schemaRefs>
</ds:datastoreItem>
</file>

<file path=customXml/itemProps3.xml><?xml version="1.0" encoding="utf-8"?>
<ds:datastoreItem xmlns:ds="http://schemas.openxmlformats.org/officeDocument/2006/customXml" ds:itemID="{F1EEF735-AA2E-49C4-90DA-4C6CE7E63D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6833</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Nakita Sharma</dc:creator>
  <cp:keywords/>
  <dc:description/>
  <cp:lastModifiedBy>Wright, Laura</cp:lastModifiedBy>
  <cp:revision>2</cp:revision>
  <cp:lastPrinted>2019-09-02T08:18:00Z</cp:lastPrinted>
  <dcterms:created xsi:type="dcterms:W3CDTF">2020-11-16T16:45:00Z</dcterms:created>
  <dcterms:modified xsi:type="dcterms:W3CDTF">2020-11-16T16:45:00Z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0x010100422BD90CC3A5AF42A2B24ABE52FF1F9D</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